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E800" w14:textId="77777777" w:rsidR="000D07A7" w:rsidRDefault="00E40669" w:rsidP="006F1CCF">
      <w:pPr>
        <w:spacing w:after="0"/>
        <w:jc w:val="center"/>
        <w:outlineLvl w:val="0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14:paraId="2B282B5B" w14:textId="5C45A3E8" w:rsidR="00E40669" w:rsidRPr="00AC7AEF" w:rsidRDefault="002F5AFB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E96FC4">
        <w:rPr>
          <w:b/>
          <w:szCs w:val="20"/>
        </w:rPr>
        <w:t>1/</w:t>
      </w:r>
      <w:proofErr w:type="spellStart"/>
      <w:r w:rsidR="00E96FC4">
        <w:rPr>
          <w:b/>
          <w:szCs w:val="20"/>
        </w:rPr>
        <w:t>KonwencjaONZ</w:t>
      </w:r>
      <w:proofErr w:type="spellEnd"/>
      <w:r w:rsidR="00E96FC4">
        <w:rPr>
          <w:b/>
          <w:szCs w:val="20"/>
        </w:rPr>
        <w:t>/SNR/2018</w:t>
      </w:r>
      <w:r w:rsidR="00E40669" w:rsidRPr="00AC7AEF">
        <w:rPr>
          <w:b/>
          <w:szCs w:val="20"/>
        </w:rPr>
        <w:t xml:space="preserve"> z dnia </w:t>
      </w:r>
      <w:r w:rsidR="00C23E46">
        <w:rPr>
          <w:b/>
          <w:szCs w:val="20"/>
        </w:rPr>
        <w:t>08</w:t>
      </w:r>
      <w:r w:rsidR="0020688A">
        <w:rPr>
          <w:b/>
          <w:szCs w:val="20"/>
        </w:rPr>
        <w:t>.06</w:t>
      </w:r>
      <w:r w:rsidR="00E96FC4">
        <w:rPr>
          <w:b/>
          <w:szCs w:val="20"/>
        </w:rPr>
        <w:t>.2018</w:t>
      </w:r>
      <w:r w:rsidR="00E40669" w:rsidRPr="00AC7AEF">
        <w:rPr>
          <w:b/>
          <w:szCs w:val="20"/>
        </w:rPr>
        <w:t xml:space="preserve"> r.</w:t>
      </w:r>
    </w:p>
    <w:p w14:paraId="3F14165A" w14:textId="77777777" w:rsidR="000D07A7" w:rsidRPr="000D07A7" w:rsidRDefault="008C0757" w:rsidP="000D07A7">
      <w:pPr>
        <w:spacing w:after="0" w:line="240" w:lineRule="auto"/>
        <w:jc w:val="center"/>
        <w:rPr>
          <w:szCs w:val="20"/>
        </w:rPr>
      </w:pPr>
      <w:r>
        <w:rPr>
          <w:szCs w:val="20"/>
        </w:rPr>
        <w:t xml:space="preserve">dotyczące </w:t>
      </w:r>
      <w:r w:rsidR="00A921A2">
        <w:rPr>
          <w:szCs w:val="20"/>
        </w:rPr>
        <w:t>usługi wykonania</w:t>
      </w:r>
      <w:r w:rsidR="002A1EAC">
        <w:rPr>
          <w:szCs w:val="20"/>
        </w:rPr>
        <w:t xml:space="preserve"> raportów</w:t>
      </w:r>
      <w:r w:rsidR="00E96FC4">
        <w:rPr>
          <w:szCs w:val="20"/>
        </w:rPr>
        <w:t xml:space="preserve"> weryfikacyjnych</w:t>
      </w:r>
    </w:p>
    <w:p w14:paraId="00AA61CD" w14:textId="77777777"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14:paraId="2376A68E" w14:textId="77777777"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14:paraId="19E04817" w14:textId="77777777"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14:paraId="4C3A69AB" w14:textId="77777777" w:rsidR="00754147" w:rsidRPr="009D4504" w:rsidRDefault="00754147" w:rsidP="00754147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 xml:space="preserve"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</w:t>
      </w:r>
      <w:r w:rsidR="001D10E5">
        <w:rPr>
          <w:rFonts w:cstheme="minorHAnsi"/>
          <w:i/>
          <w:sz w:val="20"/>
        </w:rPr>
        <w:t>lipca</w:t>
      </w:r>
      <w:r w:rsidRPr="009D4504">
        <w:rPr>
          <w:rFonts w:cstheme="minorHAnsi"/>
          <w:i/>
          <w:sz w:val="20"/>
        </w:rPr>
        <w:t xml:space="preserve"> 201</w:t>
      </w:r>
      <w:r w:rsidR="001D10E5">
        <w:rPr>
          <w:rFonts w:cstheme="minorHAnsi"/>
          <w:i/>
          <w:sz w:val="20"/>
        </w:rPr>
        <w:t>7</w:t>
      </w:r>
      <w:r w:rsidRPr="009D4504">
        <w:rPr>
          <w:rFonts w:cstheme="minorHAnsi"/>
          <w:i/>
          <w:sz w:val="20"/>
        </w:rPr>
        <w:t xml:space="preserve"> r.). Postępowanie nie jest prowadzon</w:t>
      </w:r>
      <w:r w:rsidR="00F05E63" w:rsidRPr="009D4504">
        <w:rPr>
          <w:rFonts w:cstheme="minorHAnsi"/>
          <w:i/>
          <w:sz w:val="20"/>
        </w:rPr>
        <w:t>e w oparciu o przepisy ustawy z </w:t>
      </w:r>
      <w:r w:rsidRPr="009D4504">
        <w:rPr>
          <w:rFonts w:cstheme="minorHAnsi"/>
          <w:i/>
          <w:sz w:val="20"/>
        </w:rPr>
        <w:t>dnia 29 stycznia 2004 roku Prawo zamówień publicznych</w:t>
      </w:r>
      <w:r w:rsidR="00E96FC4">
        <w:rPr>
          <w:rFonts w:cstheme="minorHAnsi"/>
          <w:i/>
          <w:sz w:val="20"/>
        </w:rPr>
        <w:t>.</w:t>
      </w:r>
    </w:p>
    <w:p w14:paraId="77F49601" w14:textId="77777777"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14:paraId="7D2B9474" w14:textId="77777777" w:rsidR="00E40669" w:rsidRPr="00AE3431" w:rsidRDefault="00754147" w:rsidP="00754147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14:paraId="0BEB1C28" w14:textId="77777777" w:rsidR="00754147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14:paraId="55A3E14E" w14:textId="77777777" w:rsidR="00AC7AEF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14:paraId="0B073EB6" w14:textId="77777777" w:rsidR="00754147" w:rsidRPr="00AC7AEF" w:rsidRDefault="00754147" w:rsidP="00AC7AEF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14:paraId="2FFD89A2" w14:textId="77777777" w:rsidR="00E40669" w:rsidRPr="00AE3431" w:rsidRDefault="00E40669" w:rsidP="00E40669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14:paraId="2C95EA90" w14:textId="77777777" w:rsidR="00A921A2" w:rsidRDefault="00AC7AEF" w:rsidP="00AC7AEF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II. Efektywne polityki publiczne dla rynku pracy, gospodarki i edukacji, Działania 2.6 Wysoka jakość polityki na rzecz włączenia społecznego i zawodowego osób niepełnosprawnych Programu Operacyjnego Wiedza Edukacja Rozwój 2014-2020, projekt pn. 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</w:t>
      </w:r>
      <w:r w:rsidR="00CA0D40">
        <w:rPr>
          <w:szCs w:val="20"/>
        </w:rPr>
        <w:t>współ</w:t>
      </w:r>
      <w:r w:rsidR="00E40669" w:rsidRPr="00E40669">
        <w:rPr>
          <w:szCs w:val="20"/>
        </w:rPr>
        <w:t xml:space="preserve">finansowany ze środków Unii Europejskiej w ramach Europejskiego Funduszu Społecznego, </w:t>
      </w:r>
      <w:r w:rsidR="00A921A2">
        <w:rPr>
          <w:szCs w:val="20"/>
        </w:rPr>
        <w:t xml:space="preserve">zaprasza do składania ofert na wykonanie usługi </w:t>
      </w:r>
      <w:r w:rsidR="00BC7743">
        <w:rPr>
          <w:szCs w:val="20"/>
        </w:rPr>
        <w:t>opracowania</w:t>
      </w:r>
      <w:r w:rsidR="00A921A2">
        <w:rPr>
          <w:szCs w:val="20"/>
        </w:rPr>
        <w:t xml:space="preserve"> raportów</w:t>
      </w:r>
      <w:r w:rsidR="00E96FC4">
        <w:rPr>
          <w:szCs w:val="20"/>
        </w:rPr>
        <w:t xml:space="preserve"> weryfikacyjnych</w:t>
      </w:r>
      <w:r w:rsidR="00A921A2">
        <w:rPr>
          <w:szCs w:val="20"/>
        </w:rPr>
        <w:t xml:space="preserve"> dla Instytucji Monitorowanych z terenu województwa świętokrzyskiego.</w:t>
      </w:r>
    </w:p>
    <w:p w14:paraId="0E546092" w14:textId="77777777" w:rsidR="00E40669" w:rsidRDefault="00E40669" w:rsidP="002E11D3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</w:t>
      </w:r>
      <w:r w:rsidR="00A921A2">
        <w:rPr>
          <w:b/>
          <w:szCs w:val="20"/>
        </w:rPr>
        <w:t>3</w:t>
      </w:r>
      <w:r w:rsidRPr="002E11D3">
        <w:rPr>
          <w:b/>
          <w:szCs w:val="20"/>
        </w:rPr>
        <w:t xml:space="preserve">. </w:t>
      </w:r>
      <w:r w:rsidR="002E11D3" w:rsidRPr="002E11D3">
        <w:rPr>
          <w:b/>
          <w:szCs w:val="20"/>
        </w:rPr>
        <w:t>PRZEDMIOT I ZAKRES ZAMÓWIENIA</w:t>
      </w:r>
    </w:p>
    <w:p w14:paraId="560974BD" w14:textId="77777777" w:rsidR="00A921A2" w:rsidRDefault="00A921A2" w:rsidP="006F1CCF">
      <w:pPr>
        <w:jc w:val="both"/>
        <w:outlineLvl w:val="0"/>
        <w:rPr>
          <w:b/>
          <w:szCs w:val="20"/>
        </w:rPr>
      </w:pPr>
      <w:r w:rsidRPr="00F05E63">
        <w:rPr>
          <w:b/>
          <w:szCs w:val="20"/>
        </w:rPr>
        <w:t xml:space="preserve">WSPÓLNY SŁOWNIK ZAMÓWIEŃ (CPV) </w:t>
      </w:r>
    </w:p>
    <w:p w14:paraId="43D05D3D" w14:textId="77777777" w:rsidR="00A921A2" w:rsidRPr="00A921A2" w:rsidRDefault="00A921A2" w:rsidP="00A921A2">
      <w:pPr>
        <w:rPr>
          <w:szCs w:val="20"/>
        </w:rPr>
      </w:pPr>
      <w:r w:rsidRPr="00A921A2">
        <w:rPr>
          <w:szCs w:val="20"/>
        </w:rPr>
        <w:t xml:space="preserve">73110000-6 – Usługi badawcze </w:t>
      </w:r>
    </w:p>
    <w:p w14:paraId="2B95BA30" w14:textId="77777777" w:rsidR="00A921A2" w:rsidRDefault="00A921A2" w:rsidP="00A921A2">
      <w:pPr>
        <w:rPr>
          <w:szCs w:val="20"/>
        </w:rPr>
      </w:pPr>
      <w:r w:rsidRPr="00A921A2">
        <w:rPr>
          <w:szCs w:val="20"/>
        </w:rPr>
        <w:t>79315000-5 Usługi badań społecznych</w:t>
      </w:r>
    </w:p>
    <w:p w14:paraId="2A1492CA" w14:textId="77777777" w:rsidR="00C22589" w:rsidRDefault="002E11D3" w:rsidP="002E11D3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</w:t>
      </w:r>
      <w:r w:rsidR="00A921A2">
        <w:rPr>
          <w:szCs w:val="20"/>
        </w:rPr>
        <w:t>wykonanie usługi polegającej na</w:t>
      </w:r>
      <w:r w:rsidR="001D10E5">
        <w:rPr>
          <w:szCs w:val="20"/>
        </w:rPr>
        <w:t xml:space="preserve"> opracowani</w:t>
      </w:r>
      <w:r w:rsidR="00A921A2">
        <w:rPr>
          <w:szCs w:val="20"/>
        </w:rPr>
        <w:t>u</w:t>
      </w:r>
      <w:r w:rsidR="005067C1">
        <w:rPr>
          <w:szCs w:val="20"/>
        </w:rPr>
        <w:t xml:space="preserve"> raportów</w:t>
      </w:r>
      <w:r w:rsidR="00916199">
        <w:rPr>
          <w:szCs w:val="20"/>
        </w:rPr>
        <w:br/>
      </w:r>
      <w:r w:rsidR="00E96FC4">
        <w:rPr>
          <w:szCs w:val="20"/>
        </w:rPr>
        <w:t>weryfikacyjnych dokumentujących stopień wykorzystania rekomendacji będących wynikiem monitoringu w</w:t>
      </w:r>
      <w:r w:rsidR="002A1EAC">
        <w:rPr>
          <w:szCs w:val="20"/>
        </w:rPr>
        <w:t xml:space="preserve"> </w:t>
      </w:r>
      <w:r w:rsidR="00E96FC4">
        <w:rPr>
          <w:szCs w:val="20"/>
        </w:rPr>
        <w:t>Instytucjach Monitorowanych</w:t>
      </w:r>
      <w:r w:rsidR="00916199">
        <w:rPr>
          <w:szCs w:val="20"/>
        </w:rPr>
        <w:t xml:space="preserve"> w województwie świętokrzyskim</w:t>
      </w:r>
      <w:r w:rsidR="00E45F09">
        <w:rPr>
          <w:szCs w:val="20"/>
        </w:rPr>
        <w:t>.</w:t>
      </w:r>
      <w:r w:rsidR="00C22589">
        <w:rPr>
          <w:szCs w:val="20"/>
        </w:rPr>
        <w:t xml:space="preserve"> </w:t>
      </w:r>
    </w:p>
    <w:p w14:paraId="72501091" w14:textId="77777777" w:rsidR="00DA19DD" w:rsidRDefault="00DA19DD" w:rsidP="002E11D3">
      <w:pPr>
        <w:jc w:val="both"/>
        <w:rPr>
          <w:b/>
          <w:szCs w:val="20"/>
        </w:rPr>
      </w:pPr>
      <w:r w:rsidRPr="00DA19DD">
        <w:rPr>
          <w:b/>
          <w:szCs w:val="20"/>
        </w:rPr>
        <w:t xml:space="preserve">Zakres zamówienia </w:t>
      </w:r>
      <w:r w:rsidR="00A921A2">
        <w:rPr>
          <w:b/>
          <w:szCs w:val="20"/>
        </w:rPr>
        <w:t>został podzielony na 4 części:</w:t>
      </w:r>
    </w:p>
    <w:p w14:paraId="04988BEE" w14:textId="77777777" w:rsidR="00DA19DD" w:rsidRDefault="00DA19DD" w:rsidP="006F1CCF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Część 1:</w:t>
      </w:r>
    </w:p>
    <w:p w14:paraId="6B3CE9AC" w14:textId="77777777" w:rsidR="0060029E" w:rsidRDefault="00A921A2" w:rsidP="002E11D3">
      <w:pPr>
        <w:jc w:val="both"/>
        <w:rPr>
          <w:b/>
          <w:szCs w:val="20"/>
        </w:rPr>
      </w:pPr>
      <w:r>
        <w:rPr>
          <w:b/>
          <w:szCs w:val="20"/>
        </w:rPr>
        <w:t>Wykonanie</w:t>
      </w:r>
      <w:r w:rsidR="00DA19DD">
        <w:rPr>
          <w:b/>
          <w:szCs w:val="20"/>
        </w:rPr>
        <w:t xml:space="preserve"> 4 raportów</w:t>
      </w:r>
      <w:r w:rsidR="00B85DE1">
        <w:rPr>
          <w:b/>
          <w:szCs w:val="20"/>
        </w:rPr>
        <w:t xml:space="preserve"> weryfikacyjnych</w:t>
      </w:r>
      <w:r w:rsidR="00DA19DD">
        <w:rPr>
          <w:b/>
          <w:szCs w:val="20"/>
        </w:rPr>
        <w:t xml:space="preserve"> dla </w:t>
      </w:r>
      <w:r w:rsidR="00930581">
        <w:rPr>
          <w:b/>
          <w:szCs w:val="20"/>
        </w:rPr>
        <w:t xml:space="preserve">4 </w:t>
      </w:r>
      <w:r w:rsidR="00DA19DD" w:rsidRPr="00DA19DD">
        <w:rPr>
          <w:b/>
          <w:szCs w:val="20"/>
        </w:rPr>
        <w:t xml:space="preserve">Instytucji </w:t>
      </w:r>
      <w:r w:rsidR="00DA19DD">
        <w:rPr>
          <w:b/>
          <w:szCs w:val="20"/>
        </w:rPr>
        <w:t xml:space="preserve">Monitorowanych </w:t>
      </w:r>
      <w:r w:rsidR="00930581">
        <w:rPr>
          <w:b/>
          <w:szCs w:val="20"/>
        </w:rPr>
        <w:t>(po 1 raporcie dla jed</w:t>
      </w:r>
      <w:r w:rsidR="00E45F09">
        <w:rPr>
          <w:b/>
          <w:szCs w:val="20"/>
        </w:rPr>
        <w:t>nej Instytucji)</w:t>
      </w:r>
      <w:r w:rsidR="0060029E">
        <w:rPr>
          <w:b/>
          <w:szCs w:val="20"/>
        </w:rPr>
        <w:t>: Urząd Marszałkowski w Kielcach, gmina wiejsko-miejska Wąchock, gmina wiejska Bliżyn, gmina wiejska Brody.</w:t>
      </w:r>
    </w:p>
    <w:p w14:paraId="1ADD5EE0" w14:textId="77777777" w:rsidR="00B174D4" w:rsidRDefault="00B174D4" w:rsidP="00B97ABF">
      <w:pPr>
        <w:jc w:val="both"/>
        <w:rPr>
          <w:b/>
          <w:szCs w:val="20"/>
        </w:rPr>
      </w:pPr>
    </w:p>
    <w:p w14:paraId="398D86BA" w14:textId="77777777" w:rsidR="00B97ABF" w:rsidRDefault="00B97ABF" w:rsidP="00B97ABF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Część 2:</w:t>
      </w:r>
    </w:p>
    <w:p w14:paraId="05764EC3" w14:textId="77777777" w:rsidR="0060029E" w:rsidRPr="00DA19DD" w:rsidRDefault="00A921A2" w:rsidP="00A921A2">
      <w:pPr>
        <w:jc w:val="both"/>
        <w:rPr>
          <w:b/>
          <w:szCs w:val="20"/>
        </w:rPr>
      </w:pPr>
      <w:r>
        <w:rPr>
          <w:b/>
          <w:szCs w:val="20"/>
        </w:rPr>
        <w:t xml:space="preserve">Wykonanie 4 raportów </w:t>
      </w:r>
      <w:r w:rsidR="00B85DE1">
        <w:rPr>
          <w:b/>
          <w:szCs w:val="20"/>
        </w:rPr>
        <w:t xml:space="preserve">weryfikacyjnych </w:t>
      </w:r>
      <w:r>
        <w:rPr>
          <w:b/>
          <w:szCs w:val="20"/>
        </w:rPr>
        <w:t xml:space="preserve">dla 4 </w:t>
      </w:r>
      <w:r w:rsidRPr="00DA19DD">
        <w:rPr>
          <w:b/>
          <w:szCs w:val="20"/>
        </w:rPr>
        <w:t xml:space="preserve">Instytucji </w:t>
      </w:r>
      <w:r>
        <w:rPr>
          <w:b/>
          <w:szCs w:val="20"/>
        </w:rPr>
        <w:t>Monitorowanych (po 1 raporcie dla jednej Instytucji)</w:t>
      </w:r>
      <w:r w:rsidR="0060029E">
        <w:rPr>
          <w:b/>
          <w:szCs w:val="20"/>
        </w:rPr>
        <w:t xml:space="preserve">: </w:t>
      </w:r>
      <w:r w:rsidR="0060029E" w:rsidRPr="0060029E">
        <w:rPr>
          <w:b/>
          <w:szCs w:val="20"/>
        </w:rPr>
        <w:t xml:space="preserve">Wojewódzki Konserwator Zabytków w Kielcach, Starostwo Powiatowe </w:t>
      </w:r>
      <w:r w:rsidR="0060029E">
        <w:rPr>
          <w:b/>
          <w:szCs w:val="20"/>
        </w:rPr>
        <w:br/>
      </w:r>
      <w:r w:rsidR="0060029E" w:rsidRPr="0060029E">
        <w:rPr>
          <w:b/>
          <w:szCs w:val="20"/>
        </w:rPr>
        <w:t>w Sandomierzu, Gmina wiejska Łączna, Gmina wiejska Mirzec.</w:t>
      </w:r>
    </w:p>
    <w:p w14:paraId="26B8435E" w14:textId="77777777" w:rsidR="00B97ABF" w:rsidRDefault="00B97ABF" w:rsidP="006F1CCF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Część 3:</w:t>
      </w:r>
    </w:p>
    <w:p w14:paraId="05FD2D4A" w14:textId="77777777" w:rsidR="0060029E" w:rsidRDefault="0060029E" w:rsidP="002A1EAC">
      <w:pPr>
        <w:jc w:val="both"/>
        <w:rPr>
          <w:b/>
          <w:szCs w:val="20"/>
        </w:rPr>
      </w:pPr>
      <w:r>
        <w:rPr>
          <w:b/>
          <w:szCs w:val="20"/>
        </w:rPr>
        <w:t>Wykonanie 4 raportów</w:t>
      </w:r>
      <w:r w:rsidR="00B85DE1">
        <w:rPr>
          <w:b/>
          <w:szCs w:val="20"/>
        </w:rPr>
        <w:t xml:space="preserve"> weryfikacyjnych</w:t>
      </w:r>
      <w:r>
        <w:rPr>
          <w:b/>
          <w:szCs w:val="20"/>
        </w:rPr>
        <w:t xml:space="preserve"> dla 4 </w:t>
      </w:r>
      <w:r w:rsidRPr="00DA19DD">
        <w:rPr>
          <w:b/>
          <w:szCs w:val="20"/>
        </w:rPr>
        <w:t xml:space="preserve">Instytucji </w:t>
      </w:r>
      <w:r>
        <w:rPr>
          <w:b/>
          <w:szCs w:val="20"/>
        </w:rPr>
        <w:t xml:space="preserve">Monitorowanych (po 1 raporcie dla jednej Instytucji): Starostwo powiatowe w Ostrowcu-Świętokrzyskim, Starostwo Powiatowe </w:t>
      </w:r>
      <w:r w:rsidR="00C22589">
        <w:rPr>
          <w:b/>
          <w:szCs w:val="20"/>
        </w:rPr>
        <w:br/>
      </w:r>
      <w:r>
        <w:rPr>
          <w:b/>
          <w:szCs w:val="20"/>
        </w:rPr>
        <w:t xml:space="preserve">w </w:t>
      </w:r>
      <w:proofErr w:type="spellStart"/>
      <w:r>
        <w:rPr>
          <w:b/>
          <w:szCs w:val="20"/>
        </w:rPr>
        <w:t>Skarżysku-Kamiennej</w:t>
      </w:r>
      <w:proofErr w:type="spellEnd"/>
      <w:r>
        <w:rPr>
          <w:b/>
          <w:szCs w:val="20"/>
        </w:rPr>
        <w:t>, Miasto Skarżysko-Kamienna, gmina Skarżysko-Kościelne</w:t>
      </w:r>
      <w:r w:rsidR="00B5689C">
        <w:rPr>
          <w:b/>
          <w:szCs w:val="20"/>
        </w:rPr>
        <w:t>.</w:t>
      </w:r>
    </w:p>
    <w:p w14:paraId="5CBF35F0" w14:textId="77777777" w:rsidR="00B97ABF" w:rsidRDefault="00B97ABF" w:rsidP="006F1CCF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Część 4:</w:t>
      </w:r>
    </w:p>
    <w:p w14:paraId="2E853206" w14:textId="77777777" w:rsidR="002A1EAC" w:rsidRDefault="0060029E" w:rsidP="002A1EAC">
      <w:pPr>
        <w:jc w:val="both"/>
        <w:rPr>
          <w:b/>
          <w:szCs w:val="20"/>
        </w:rPr>
      </w:pPr>
      <w:r>
        <w:rPr>
          <w:b/>
          <w:szCs w:val="20"/>
        </w:rPr>
        <w:t>Wykonanie 4 raportów</w:t>
      </w:r>
      <w:r w:rsidR="00B85DE1">
        <w:rPr>
          <w:b/>
          <w:szCs w:val="20"/>
        </w:rPr>
        <w:t xml:space="preserve"> weryfikacyjnych</w:t>
      </w:r>
      <w:r>
        <w:rPr>
          <w:b/>
          <w:szCs w:val="20"/>
        </w:rPr>
        <w:t xml:space="preserve"> dla 4 </w:t>
      </w:r>
      <w:r w:rsidRPr="00DA19DD">
        <w:rPr>
          <w:b/>
          <w:szCs w:val="20"/>
        </w:rPr>
        <w:t xml:space="preserve">Instytucji </w:t>
      </w:r>
      <w:r>
        <w:rPr>
          <w:b/>
          <w:szCs w:val="20"/>
        </w:rPr>
        <w:t>Monitorowanych (po 1 raporcie dla jednej Instytucji):</w:t>
      </w:r>
      <w:r w:rsidR="002A1EAC">
        <w:rPr>
          <w:b/>
          <w:szCs w:val="20"/>
        </w:rPr>
        <w:t xml:space="preserve"> </w:t>
      </w:r>
      <w:r>
        <w:rPr>
          <w:b/>
          <w:szCs w:val="20"/>
        </w:rPr>
        <w:t>Starostwo Powiatowe w Starachowicach, Miasto w Starachowicach, Miasto Sandomierz, Gmina wiejska Pawłów</w:t>
      </w:r>
      <w:r w:rsidR="00B5689C">
        <w:rPr>
          <w:b/>
          <w:szCs w:val="20"/>
        </w:rPr>
        <w:t>.</w:t>
      </w:r>
    </w:p>
    <w:p w14:paraId="46DCD0FE" w14:textId="77777777" w:rsidR="004057B6" w:rsidRPr="00B97ABF" w:rsidRDefault="004057B6" w:rsidP="006F1CCF">
      <w:pPr>
        <w:jc w:val="both"/>
        <w:outlineLvl w:val="0"/>
        <w:rPr>
          <w:b/>
          <w:szCs w:val="20"/>
          <w:u w:val="single"/>
        </w:rPr>
      </w:pPr>
      <w:r w:rsidRPr="00B97ABF">
        <w:rPr>
          <w:b/>
          <w:szCs w:val="20"/>
          <w:u w:val="single"/>
        </w:rPr>
        <w:t>Zakres zamówienia obejmuje</w:t>
      </w:r>
      <w:r w:rsidR="00930581">
        <w:rPr>
          <w:b/>
          <w:szCs w:val="20"/>
          <w:u w:val="single"/>
        </w:rPr>
        <w:t xml:space="preserve"> (dotyczy części 1-4)</w:t>
      </w:r>
      <w:r w:rsidRPr="00B97ABF">
        <w:rPr>
          <w:b/>
          <w:szCs w:val="20"/>
          <w:u w:val="single"/>
        </w:rPr>
        <w:t>:</w:t>
      </w:r>
    </w:p>
    <w:p w14:paraId="204A7EAF" w14:textId="77777777" w:rsidR="002E5DB3" w:rsidRDefault="000252B2" w:rsidP="002E5DB3">
      <w:pPr>
        <w:jc w:val="both"/>
        <w:rPr>
          <w:szCs w:val="20"/>
        </w:rPr>
      </w:pPr>
      <w:r>
        <w:rPr>
          <w:szCs w:val="20"/>
        </w:rPr>
        <w:t xml:space="preserve">Wykonanie usługi polegającej na </w:t>
      </w:r>
      <w:r w:rsidR="002E5DB3" w:rsidRPr="00930581">
        <w:rPr>
          <w:b/>
          <w:szCs w:val="20"/>
        </w:rPr>
        <w:t>opracowani</w:t>
      </w:r>
      <w:r>
        <w:rPr>
          <w:b/>
          <w:szCs w:val="20"/>
        </w:rPr>
        <w:t>u</w:t>
      </w:r>
      <w:r w:rsidR="002E5DB3">
        <w:rPr>
          <w:szCs w:val="20"/>
        </w:rPr>
        <w:t xml:space="preserve"> </w:t>
      </w:r>
      <w:r w:rsidR="004057B6">
        <w:rPr>
          <w:b/>
          <w:szCs w:val="20"/>
        </w:rPr>
        <w:t>4</w:t>
      </w:r>
      <w:r w:rsidR="002E5DB3" w:rsidRPr="00F836A2">
        <w:rPr>
          <w:b/>
          <w:szCs w:val="20"/>
        </w:rPr>
        <w:t xml:space="preserve"> raportów </w:t>
      </w:r>
      <w:r w:rsidR="00E96FC4">
        <w:rPr>
          <w:b/>
          <w:szCs w:val="20"/>
        </w:rPr>
        <w:t xml:space="preserve">weryfikacyjnych </w:t>
      </w:r>
      <w:r w:rsidR="002E5DB3">
        <w:rPr>
          <w:szCs w:val="20"/>
        </w:rPr>
        <w:t>(</w:t>
      </w:r>
      <w:r w:rsidR="00EB4DA7">
        <w:rPr>
          <w:szCs w:val="20"/>
        </w:rPr>
        <w:t>w każdej części zamówienia).</w:t>
      </w:r>
    </w:p>
    <w:p w14:paraId="64EAD451" w14:textId="77777777" w:rsidR="002E11D3" w:rsidRPr="00B97ABF" w:rsidRDefault="004057B6" w:rsidP="006F1CCF">
      <w:pPr>
        <w:jc w:val="both"/>
        <w:outlineLvl w:val="0"/>
        <w:rPr>
          <w:b/>
          <w:szCs w:val="20"/>
          <w:u w:val="single"/>
        </w:rPr>
      </w:pPr>
      <w:r w:rsidRPr="00B97ABF">
        <w:rPr>
          <w:b/>
          <w:szCs w:val="20"/>
          <w:u w:val="single"/>
        </w:rPr>
        <w:t>Szczegółowy zakres zamówienia</w:t>
      </w:r>
      <w:r w:rsidR="00B97ABF">
        <w:rPr>
          <w:b/>
          <w:szCs w:val="20"/>
          <w:u w:val="single"/>
        </w:rPr>
        <w:t xml:space="preserve"> (wspólne dla części od 1 do 4)</w:t>
      </w:r>
      <w:r w:rsidR="00A526F5" w:rsidRPr="00B97ABF">
        <w:rPr>
          <w:b/>
          <w:szCs w:val="20"/>
          <w:u w:val="single"/>
        </w:rPr>
        <w:t>:</w:t>
      </w:r>
    </w:p>
    <w:p w14:paraId="1FE011FA" w14:textId="77777777" w:rsidR="00E12F61" w:rsidRDefault="00A526F5" w:rsidP="002E11D3">
      <w:pPr>
        <w:jc w:val="both"/>
        <w:rPr>
          <w:szCs w:val="20"/>
        </w:rPr>
      </w:pPr>
      <w:r w:rsidRPr="00C04F5E">
        <w:rPr>
          <w:szCs w:val="20"/>
        </w:rPr>
        <w:t xml:space="preserve">Wykonawcy raportów otrzymają od Zamawiającego dane na temat </w:t>
      </w:r>
      <w:r w:rsidR="00E96FC4">
        <w:rPr>
          <w:szCs w:val="20"/>
        </w:rPr>
        <w:t>oceny wykorzystania rekomendacji przez instytucje monitorowane</w:t>
      </w:r>
      <w:r w:rsidR="00C04F5E" w:rsidRPr="00C04F5E">
        <w:rPr>
          <w:szCs w:val="20"/>
        </w:rPr>
        <w:t xml:space="preserve">, pozyskane podczas </w:t>
      </w:r>
      <w:r w:rsidR="00E12F61">
        <w:rPr>
          <w:szCs w:val="20"/>
        </w:rPr>
        <w:t>wizyt w</w:t>
      </w:r>
      <w:r w:rsidR="00EB4DA7">
        <w:rPr>
          <w:szCs w:val="20"/>
        </w:rPr>
        <w:t>eryfikacyjnych</w:t>
      </w:r>
      <w:r w:rsidR="00E12F61">
        <w:rPr>
          <w:szCs w:val="20"/>
        </w:rPr>
        <w:t xml:space="preserve"> w</w:t>
      </w:r>
      <w:r w:rsidR="00C04F5E" w:rsidRPr="00C04F5E">
        <w:rPr>
          <w:szCs w:val="20"/>
        </w:rPr>
        <w:t xml:space="preserve"> Instytucji przeprowadzon</w:t>
      </w:r>
      <w:r w:rsidR="00E12F61">
        <w:rPr>
          <w:szCs w:val="20"/>
        </w:rPr>
        <w:t>ych</w:t>
      </w:r>
      <w:r w:rsidR="00C04F5E" w:rsidRPr="00C04F5E">
        <w:rPr>
          <w:szCs w:val="20"/>
        </w:rPr>
        <w:t xml:space="preserve"> przez </w:t>
      </w:r>
      <w:r w:rsidR="00E016FB">
        <w:rPr>
          <w:szCs w:val="20"/>
        </w:rPr>
        <w:t>zespoły badawcze</w:t>
      </w:r>
      <w:r w:rsidRPr="00C04F5E">
        <w:rPr>
          <w:szCs w:val="20"/>
        </w:rPr>
        <w:t xml:space="preserve">. </w:t>
      </w:r>
    </w:p>
    <w:p w14:paraId="721E6288" w14:textId="77777777" w:rsidR="00E12F61" w:rsidRDefault="00A526F5" w:rsidP="002E11D3">
      <w:pPr>
        <w:jc w:val="both"/>
        <w:rPr>
          <w:szCs w:val="20"/>
        </w:rPr>
      </w:pPr>
      <w:r w:rsidRPr="00E016FB">
        <w:rPr>
          <w:szCs w:val="20"/>
        </w:rPr>
        <w:t xml:space="preserve">Raport zawierać musi </w:t>
      </w:r>
      <w:r w:rsidR="00E12F61" w:rsidRPr="00E12F61">
        <w:rPr>
          <w:szCs w:val="20"/>
        </w:rPr>
        <w:t>minimum informacje na temat</w:t>
      </w:r>
      <w:r w:rsidR="00E12F61">
        <w:rPr>
          <w:szCs w:val="20"/>
        </w:rPr>
        <w:t>:</w:t>
      </w:r>
    </w:p>
    <w:p w14:paraId="12B6FCE3" w14:textId="77777777" w:rsid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>Data</w:t>
      </w:r>
      <w:r>
        <w:rPr>
          <w:szCs w:val="20"/>
        </w:rPr>
        <w:t xml:space="preserve"> i miejsce wizyty weryfikującej.</w:t>
      </w:r>
    </w:p>
    <w:p w14:paraId="11103F26" w14:textId="77777777" w:rsid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>Cel wizyty.</w:t>
      </w:r>
    </w:p>
    <w:p w14:paraId="37534E80" w14:textId="77777777" w:rsid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>Zakres wizyty - opis rekomendacji z raportu końcowego z monitoringu</w:t>
      </w:r>
      <w:r>
        <w:rPr>
          <w:szCs w:val="20"/>
        </w:rPr>
        <w:t>.</w:t>
      </w:r>
    </w:p>
    <w:p w14:paraId="11F75919" w14:textId="77777777" w:rsid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>Zastosowane metody weryfikacji wykorzystania rekomendacji</w:t>
      </w:r>
      <w:r>
        <w:rPr>
          <w:szCs w:val="20"/>
        </w:rPr>
        <w:t>.</w:t>
      </w:r>
    </w:p>
    <w:p w14:paraId="5921CA54" w14:textId="798041D4" w:rsidR="00E12F61" w:rsidRDefault="00C26ADD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>
        <w:rPr>
          <w:szCs w:val="20"/>
        </w:rPr>
        <w:t>Ustalenia faktyczne i ocena</w:t>
      </w:r>
      <w:r w:rsidR="00E12F61" w:rsidRPr="00E12F61">
        <w:rPr>
          <w:szCs w:val="20"/>
        </w:rPr>
        <w:t xml:space="preserve"> wykorzystania poszczególnych rekomendacji</w:t>
      </w:r>
      <w:r w:rsidR="00E12F61">
        <w:rPr>
          <w:szCs w:val="20"/>
        </w:rPr>
        <w:t>.</w:t>
      </w:r>
    </w:p>
    <w:p w14:paraId="005BE5D7" w14:textId="77777777" w:rsid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 xml:space="preserve">Podpisy wszystkich członków zespołu monitorującego oraz osób uprawnionych osób </w:t>
      </w:r>
      <w:r w:rsidR="00EB4DA7">
        <w:rPr>
          <w:szCs w:val="20"/>
        </w:rPr>
        <w:br/>
      </w:r>
      <w:r w:rsidRPr="00E12F61">
        <w:rPr>
          <w:szCs w:val="20"/>
        </w:rPr>
        <w:t>z instytucji monitorowanej</w:t>
      </w:r>
      <w:r>
        <w:rPr>
          <w:szCs w:val="20"/>
        </w:rPr>
        <w:t>.</w:t>
      </w:r>
    </w:p>
    <w:p w14:paraId="608D1D1B" w14:textId="77777777" w:rsidR="00E12F61" w:rsidRPr="00E12F61" w:rsidRDefault="00E12F61" w:rsidP="00E12F61">
      <w:pPr>
        <w:pStyle w:val="Akapitzlist"/>
        <w:numPr>
          <w:ilvl w:val="0"/>
          <w:numId w:val="27"/>
        </w:numPr>
        <w:jc w:val="both"/>
        <w:rPr>
          <w:szCs w:val="20"/>
        </w:rPr>
      </w:pPr>
      <w:r w:rsidRPr="00E12F61">
        <w:rPr>
          <w:szCs w:val="20"/>
        </w:rPr>
        <w:t>Załączniki do raportu - listy weryfikacyjne dla poszczególnych weryfikacji</w:t>
      </w:r>
      <w:r>
        <w:rPr>
          <w:szCs w:val="20"/>
        </w:rPr>
        <w:t>.</w:t>
      </w:r>
    </w:p>
    <w:p w14:paraId="20A270E6" w14:textId="77777777" w:rsidR="001A477C" w:rsidRDefault="00E016FB" w:rsidP="00E016FB">
      <w:pPr>
        <w:jc w:val="both"/>
        <w:rPr>
          <w:szCs w:val="20"/>
        </w:rPr>
      </w:pPr>
      <w:r>
        <w:rPr>
          <w:szCs w:val="20"/>
        </w:rPr>
        <w:t>Raport musi być przygotowany zgodnie z z</w:t>
      </w:r>
      <w:r w:rsidR="00E12F61">
        <w:rPr>
          <w:szCs w:val="20"/>
        </w:rPr>
        <w:t>ałącznikiem nr 10</w:t>
      </w:r>
      <w:r>
        <w:rPr>
          <w:szCs w:val="20"/>
        </w:rPr>
        <w:t xml:space="preserve"> do </w:t>
      </w:r>
      <w:r w:rsidR="001A477C">
        <w:rPr>
          <w:szCs w:val="20"/>
        </w:rPr>
        <w:t>Metodologii</w:t>
      </w:r>
      <w:r w:rsidRPr="00E016FB">
        <w:rPr>
          <w:szCs w:val="20"/>
        </w:rPr>
        <w:t xml:space="preserve"> prowadzenia monitoringu działań jednostek administracji pod kątem realizacji praw osób z niepełnosprawnościami zawierająca minimalne wymogi dla przeprowadzenia tego monitoringu, w tym projekt narzędzia do wykorzystania przez projektodawców pr</w:t>
      </w:r>
      <w:r>
        <w:rPr>
          <w:szCs w:val="20"/>
        </w:rPr>
        <w:t xml:space="preserve">zy prowadzeniu ww. monitoringu (dokument dostępny na stronie: </w:t>
      </w:r>
      <w:hyperlink r:id="rId9" w:history="1">
        <w:r w:rsidR="001A477C" w:rsidRPr="00EB6469">
          <w:rPr>
            <w:rStyle w:val="Hipercze"/>
            <w:szCs w:val="20"/>
          </w:rPr>
          <w:t>https://efs.mrpips.gov.pl/skorzystaj/nabory/monitoring-dzialan-jednostek-administracji-rzadowej-i-samorzadowej-pod-katem-realizacji-praw-osob-z-niepelno-sprawnosciami</w:t>
        </w:r>
      </w:hyperlink>
      <w:r w:rsidR="001A477C">
        <w:rPr>
          <w:szCs w:val="20"/>
        </w:rPr>
        <w:t xml:space="preserve"> )</w:t>
      </w:r>
    </w:p>
    <w:p w14:paraId="12D1F27C" w14:textId="77777777" w:rsidR="00B5689C" w:rsidRDefault="00B5689C" w:rsidP="00E016FB">
      <w:pPr>
        <w:jc w:val="both"/>
        <w:rPr>
          <w:szCs w:val="20"/>
        </w:rPr>
      </w:pPr>
    </w:p>
    <w:p w14:paraId="1B504B1A" w14:textId="77777777" w:rsidR="00A32261" w:rsidRPr="000252B2" w:rsidRDefault="000252B2" w:rsidP="00C04F5E">
      <w:pPr>
        <w:jc w:val="both"/>
        <w:rPr>
          <w:b/>
          <w:szCs w:val="20"/>
        </w:rPr>
      </w:pPr>
      <w:r w:rsidRPr="000252B2">
        <w:rPr>
          <w:b/>
          <w:szCs w:val="20"/>
        </w:rPr>
        <w:lastRenderedPageBreak/>
        <w:t>4. DODATKOWE INFORMACJE DOTYCZĄCE SPOSOBU OPRACOWANIA RAPORTÓW:</w:t>
      </w:r>
    </w:p>
    <w:p w14:paraId="725DE5EE" w14:textId="77777777" w:rsidR="00F2097C" w:rsidRPr="0032226D" w:rsidRDefault="00A32261" w:rsidP="00FA38BB">
      <w:pPr>
        <w:pStyle w:val="Akapitzlist1"/>
        <w:ind w:left="0"/>
        <w:jc w:val="both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32226D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Raport powinien mieć </w:t>
      </w:r>
      <w:r w:rsidRPr="0032226D">
        <w:rPr>
          <w:rFonts w:asciiTheme="minorHAnsi" w:eastAsiaTheme="minorHAnsi" w:hAnsiTheme="minorHAnsi" w:cstheme="minorBidi"/>
          <w:color w:val="000000" w:themeColor="text1"/>
          <w:sz w:val="22"/>
          <w:szCs w:val="20"/>
          <w:lang w:eastAsia="en-US"/>
        </w:rPr>
        <w:t xml:space="preserve">objętość </w:t>
      </w:r>
      <w:r w:rsidR="00F2097C" w:rsidRPr="00C26ADD">
        <w:rPr>
          <w:rFonts w:asciiTheme="minorHAnsi" w:eastAsiaTheme="minorHAnsi" w:hAnsiTheme="minorHAnsi" w:cstheme="minorBidi"/>
          <w:sz w:val="22"/>
          <w:szCs w:val="20"/>
          <w:lang w:eastAsia="en-US"/>
        </w:rPr>
        <w:t>min</w:t>
      </w:r>
      <w:r w:rsidR="0032226D" w:rsidRPr="00C26ADD">
        <w:rPr>
          <w:rFonts w:asciiTheme="minorHAnsi" w:eastAsiaTheme="minorHAnsi" w:hAnsiTheme="minorHAnsi" w:cstheme="minorBidi"/>
          <w:sz w:val="22"/>
          <w:szCs w:val="20"/>
          <w:lang w:eastAsia="en-US"/>
        </w:rPr>
        <w:t>. 4</w:t>
      </w:r>
      <w:r w:rsidR="002A1EAC" w:rsidRPr="00C26ADD">
        <w:rPr>
          <w:rFonts w:asciiTheme="minorHAnsi" w:eastAsiaTheme="minorHAnsi" w:hAnsiTheme="minorHAnsi" w:cstheme="minorBidi"/>
          <w:sz w:val="22"/>
          <w:szCs w:val="20"/>
          <w:lang w:eastAsia="en-US"/>
        </w:rPr>
        <w:t>0 stron</w:t>
      </w:r>
      <w:r w:rsidR="0032226D" w:rsidRPr="00C26ADD">
        <w:rPr>
          <w:rFonts w:asciiTheme="minorHAnsi" w:eastAsiaTheme="minorHAnsi" w:hAnsiTheme="minorHAnsi" w:cstheme="minorBidi"/>
          <w:sz w:val="22"/>
          <w:szCs w:val="20"/>
          <w:lang w:eastAsia="en-US"/>
        </w:rPr>
        <w:t>.</w:t>
      </w:r>
    </w:p>
    <w:p w14:paraId="174AD23A" w14:textId="77777777" w:rsidR="00F2097C" w:rsidRPr="001A477C" w:rsidRDefault="00F2097C" w:rsidP="00FA38BB">
      <w:pPr>
        <w:pStyle w:val="Akapitzlist1"/>
        <w:ind w:left="0"/>
        <w:jc w:val="both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14:paraId="2C6FAACD" w14:textId="77777777" w:rsidR="00A32261" w:rsidRPr="008D2FCB" w:rsidRDefault="00A32261" w:rsidP="00FA38BB">
      <w:pPr>
        <w:jc w:val="both"/>
        <w:rPr>
          <w:szCs w:val="20"/>
        </w:rPr>
      </w:pPr>
      <w:r w:rsidRPr="001A477C">
        <w:rPr>
          <w:szCs w:val="20"/>
        </w:rPr>
        <w:t xml:space="preserve">Wykonawca ma obowiązek uwzględnić </w:t>
      </w:r>
      <w:r w:rsidR="001A477C" w:rsidRPr="001A477C">
        <w:rPr>
          <w:szCs w:val="20"/>
        </w:rPr>
        <w:t>i odnieść się do zaproponowanych</w:t>
      </w:r>
      <w:r w:rsidRPr="001A477C">
        <w:rPr>
          <w:szCs w:val="20"/>
        </w:rPr>
        <w:t xml:space="preserve"> przez Zamawiającego uwag</w:t>
      </w:r>
      <w:r w:rsidR="001A477C" w:rsidRPr="001A477C">
        <w:rPr>
          <w:szCs w:val="20"/>
        </w:rPr>
        <w:t>, uzupełnień</w:t>
      </w:r>
      <w:r w:rsidRPr="001A477C">
        <w:rPr>
          <w:szCs w:val="20"/>
        </w:rPr>
        <w:t xml:space="preserve"> lub zmian i złożyć ponownie Zamawiającemu poprawiony raport w ustalonym terminie.</w:t>
      </w:r>
      <w:r w:rsidRPr="008D2FCB">
        <w:rPr>
          <w:szCs w:val="20"/>
        </w:rPr>
        <w:t xml:space="preserve"> </w:t>
      </w:r>
    </w:p>
    <w:p w14:paraId="52F848FF" w14:textId="77777777" w:rsidR="008D2FCB" w:rsidRPr="008D2FCB" w:rsidRDefault="008D2FCB" w:rsidP="006F1CCF">
      <w:pPr>
        <w:jc w:val="both"/>
        <w:outlineLvl w:val="0"/>
        <w:rPr>
          <w:b/>
          <w:szCs w:val="20"/>
        </w:rPr>
      </w:pPr>
      <w:r w:rsidRPr="008D2FCB">
        <w:rPr>
          <w:b/>
          <w:szCs w:val="20"/>
        </w:rPr>
        <w:t>5. PRAWA AUTORSKIE</w:t>
      </w:r>
    </w:p>
    <w:p w14:paraId="1A154644" w14:textId="77777777" w:rsidR="00A32261" w:rsidRPr="00FA38BB" w:rsidRDefault="00A32261" w:rsidP="00FA38BB">
      <w:pPr>
        <w:jc w:val="both"/>
        <w:rPr>
          <w:szCs w:val="20"/>
        </w:rPr>
      </w:pPr>
      <w:r w:rsidRPr="00FA38BB">
        <w:rPr>
          <w:szCs w:val="20"/>
        </w:rPr>
        <w:t>Z chwilą przekazania przez Wykonawcę na rzecz Zamawiającego Raport</w:t>
      </w:r>
      <w:r w:rsidR="00FA38BB">
        <w:rPr>
          <w:szCs w:val="20"/>
        </w:rPr>
        <w:t>ów</w:t>
      </w:r>
      <w:r w:rsidRPr="00FA38BB">
        <w:rPr>
          <w:szCs w:val="20"/>
        </w:rPr>
        <w:t xml:space="preserve"> (stanowiącego przedm</w:t>
      </w:r>
      <w:r w:rsidR="00FA38BB">
        <w:rPr>
          <w:szCs w:val="20"/>
        </w:rPr>
        <w:t xml:space="preserve">iot zamówienia), zarówno treść dokumentów, </w:t>
      </w:r>
      <w:r w:rsidRPr="00FA38BB">
        <w:rPr>
          <w:szCs w:val="20"/>
        </w:rPr>
        <w:t xml:space="preserve"> wdrukowan</w:t>
      </w:r>
      <w:r w:rsidR="00FA38BB">
        <w:rPr>
          <w:szCs w:val="20"/>
        </w:rPr>
        <w:t>e</w:t>
      </w:r>
      <w:r w:rsidRPr="00FA38BB">
        <w:rPr>
          <w:szCs w:val="20"/>
        </w:rPr>
        <w:t xml:space="preserve"> egzemplarz</w:t>
      </w:r>
      <w:r w:rsidR="00FA38BB">
        <w:rPr>
          <w:szCs w:val="20"/>
        </w:rPr>
        <w:t>e</w:t>
      </w:r>
      <w:r w:rsidRPr="00FA38BB">
        <w:rPr>
          <w:szCs w:val="20"/>
        </w:rPr>
        <w:t>, jak i płyta CD, na k</w:t>
      </w:r>
      <w:r w:rsidR="00FA38BB">
        <w:rPr>
          <w:szCs w:val="20"/>
        </w:rPr>
        <w:t>tórej zostaną zapisane</w:t>
      </w:r>
      <w:r w:rsidRPr="00FA38BB">
        <w:rPr>
          <w:szCs w:val="20"/>
        </w:rPr>
        <w:t xml:space="preserve">, stają się własnością Zamawiającego. </w:t>
      </w:r>
    </w:p>
    <w:p w14:paraId="3D355A32" w14:textId="77777777" w:rsidR="00A32261" w:rsidRPr="001A477C" w:rsidRDefault="00A32261" w:rsidP="00FA38BB">
      <w:pPr>
        <w:jc w:val="both"/>
        <w:rPr>
          <w:szCs w:val="20"/>
        </w:rPr>
      </w:pPr>
      <w:r w:rsidRPr="001A477C">
        <w:rPr>
          <w:szCs w:val="20"/>
        </w:rPr>
        <w:t>Równocześnie Wykonawca przenosi na Zamawiającego całość autorskich praw majątkowych do Raport</w:t>
      </w:r>
      <w:r w:rsidR="00FA38BB" w:rsidRPr="001A477C">
        <w:rPr>
          <w:szCs w:val="20"/>
        </w:rPr>
        <w:t>ów</w:t>
      </w:r>
      <w:r w:rsidRPr="001A477C">
        <w:rPr>
          <w:szCs w:val="20"/>
        </w:rPr>
        <w:t xml:space="preserve">, w szczególności do korzystania z nich na następujących polach eksploatacji: </w:t>
      </w:r>
    </w:p>
    <w:p w14:paraId="42D2128C" w14:textId="193BB2FB" w:rsidR="00A32261" w:rsidRPr="001A477C" w:rsidRDefault="0050720D" w:rsidP="00D77706">
      <w:pPr>
        <w:jc w:val="both"/>
        <w:rPr>
          <w:szCs w:val="20"/>
        </w:rPr>
      </w:pPr>
      <w:r>
        <w:rPr>
          <w:szCs w:val="20"/>
        </w:rPr>
        <w:t xml:space="preserve">1) </w:t>
      </w:r>
      <w:r w:rsidR="00A32261" w:rsidRPr="001A477C">
        <w:rPr>
          <w:szCs w:val="20"/>
        </w:rPr>
        <w:t>w zakresie utrwa</w:t>
      </w:r>
      <w:r w:rsidR="000252B2" w:rsidRPr="001A477C">
        <w:rPr>
          <w:szCs w:val="20"/>
        </w:rPr>
        <w:t>lania i zwielokrotniania Raportów</w:t>
      </w:r>
      <w:r w:rsidR="00A32261" w:rsidRPr="001A477C">
        <w:rPr>
          <w:szCs w:val="20"/>
        </w:rPr>
        <w:t xml:space="preserve"> – wytwarzania </w:t>
      </w:r>
      <w:r w:rsidR="00C26ADD">
        <w:rPr>
          <w:szCs w:val="20"/>
        </w:rPr>
        <w:t xml:space="preserve">określoną </w:t>
      </w:r>
      <w:r w:rsidR="00A32261" w:rsidRPr="001A477C">
        <w:rPr>
          <w:szCs w:val="20"/>
        </w:rPr>
        <w:t xml:space="preserve">techniką egzemplarzy, w tym techniką drukarską, reprograficzną, zapisu magnetycznego oraz techniką cyfrową, w szczególności zaś: we wszelkiego typu publikacjach drukowanych, w postaci wydruków komputerowych, </w:t>
      </w:r>
    </w:p>
    <w:p w14:paraId="101E4B4C" w14:textId="228E8D53" w:rsidR="00A32261" w:rsidRPr="001A477C" w:rsidRDefault="0050720D" w:rsidP="00D77706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A32261" w:rsidRPr="001A477C">
        <w:rPr>
          <w:szCs w:val="20"/>
        </w:rPr>
        <w:t>w zakresie obrotu oryg</w:t>
      </w:r>
      <w:r w:rsidR="000252B2" w:rsidRPr="001A477C">
        <w:rPr>
          <w:szCs w:val="20"/>
        </w:rPr>
        <w:t>inałem lub egzemplarzami Raportów</w:t>
      </w:r>
      <w:r w:rsidR="00A32261" w:rsidRPr="001A477C">
        <w:rPr>
          <w:szCs w:val="20"/>
        </w:rPr>
        <w:t xml:space="preserve">, na których je utrwalono – wprowadzanie do obrotu, użyczenie lub najem oryginału lub egzemplarzy, w tym w formie: wydruków komputerowych, powiększeń fotograficznych, wszelkiego typu publikacji drukowanych, na wszelkich nośnikach cyfrowych i reklamowych, w postaci zapisu w pamięci komputerów oraz w wewnętrznych i zewnętrznych sieciach informatycznych, w Internecie, prasie i telewizji oraz poprzez wyświetlanie na ekranach i urządzeniach elektronicznych,  </w:t>
      </w:r>
    </w:p>
    <w:p w14:paraId="753B4C31" w14:textId="3568DE24" w:rsidR="00A32261" w:rsidRDefault="0050720D" w:rsidP="00D77706">
      <w:pPr>
        <w:jc w:val="both"/>
        <w:rPr>
          <w:szCs w:val="20"/>
        </w:rPr>
      </w:pPr>
      <w:r>
        <w:rPr>
          <w:szCs w:val="20"/>
        </w:rPr>
        <w:t xml:space="preserve">3) </w:t>
      </w:r>
      <w:r w:rsidR="00A32261" w:rsidRPr="001A477C">
        <w:rPr>
          <w:szCs w:val="20"/>
        </w:rPr>
        <w:t xml:space="preserve">w zakresie rozpowszechniania </w:t>
      </w:r>
      <w:r>
        <w:rPr>
          <w:szCs w:val="20"/>
        </w:rPr>
        <w:t>Raportów</w:t>
      </w:r>
      <w:r w:rsidR="00A32261" w:rsidRPr="001A477C">
        <w:rPr>
          <w:szCs w:val="20"/>
        </w:rPr>
        <w:t xml:space="preserve"> w sposób inny niż określony w </w:t>
      </w:r>
      <w:r>
        <w:rPr>
          <w:szCs w:val="20"/>
        </w:rPr>
        <w:t>pkt.2</w:t>
      </w:r>
      <w:r w:rsidR="00A32261" w:rsidRPr="001A477C">
        <w:rPr>
          <w:szCs w:val="20"/>
        </w:rPr>
        <w:t xml:space="preserve"> – poprzez publiczne </w:t>
      </w:r>
      <w:r w:rsidR="0056233F">
        <w:rPr>
          <w:szCs w:val="20"/>
        </w:rPr>
        <w:t xml:space="preserve">wykonanie, </w:t>
      </w:r>
      <w:r w:rsidR="00A32261" w:rsidRPr="001A477C">
        <w:rPr>
          <w:szCs w:val="20"/>
        </w:rPr>
        <w:t xml:space="preserve">wystawianie, wyświetlanie, odtwarzanie oraz nadawanie i reemitowanie, a także publiczne udostępnianie </w:t>
      </w:r>
      <w:r>
        <w:rPr>
          <w:szCs w:val="20"/>
        </w:rPr>
        <w:t>raportów</w:t>
      </w:r>
      <w:r w:rsidR="00A32261" w:rsidRPr="001A477C">
        <w:rPr>
          <w:szCs w:val="20"/>
        </w:rPr>
        <w:t xml:space="preserve"> w taki sposób, aby każdy mógł mieć do nich dostęp w miejscu i w czasie przez siebie wybranym. </w:t>
      </w:r>
    </w:p>
    <w:p w14:paraId="7EE6ECBB" w14:textId="77777777" w:rsidR="00A32261" w:rsidRPr="001A477C" w:rsidRDefault="00A32261" w:rsidP="00D77706">
      <w:pPr>
        <w:jc w:val="both"/>
        <w:rPr>
          <w:szCs w:val="20"/>
        </w:rPr>
      </w:pPr>
      <w:r w:rsidRPr="001A477C">
        <w:rPr>
          <w:szCs w:val="20"/>
        </w:rPr>
        <w:t>Przeniesienia majątkowych praw autorskic</w:t>
      </w:r>
      <w:r w:rsidR="000252B2" w:rsidRPr="001A477C">
        <w:rPr>
          <w:szCs w:val="20"/>
        </w:rPr>
        <w:t xml:space="preserve">h do opracowań, o którym mowa </w:t>
      </w:r>
      <w:r w:rsidRPr="001A477C">
        <w:rPr>
          <w:szCs w:val="20"/>
        </w:rPr>
        <w:t>powyżej, Wykonawca dokonuje na czas nieokreślony w odniesieniu do nieograniczonego terytorium, w zakresie nieograniczonym</w:t>
      </w:r>
      <w:r w:rsidR="006F1CCF" w:rsidRPr="001A477C">
        <w:rPr>
          <w:szCs w:val="20"/>
        </w:rPr>
        <w:t>, co do liczby kopii czy wydań, a przeniesienie autorskich praw majątkowych na wszystkich polach eksploatacji powyżej wymienionych następuje w ramach wynagrodzenia uzgodnionego.</w:t>
      </w:r>
    </w:p>
    <w:p w14:paraId="7C14C8BA" w14:textId="77777777" w:rsidR="006F1CCF" w:rsidRPr="001A477C" w:rsidRDefault="006F1CCF" w:rsidP="001A477C">
      <w:pPr>
        <w:suppressAutoHyphens/>
        <w:spacing w:after="0"/>
        <w:jc w:val="both"/>
        <w:rPr>
          <w:szCs w:val="20"/>
        </w:rPr>
      </w:pPr>
      <w:r w:rsidRPr="001A477C">
        <w:rPr>
          <w:szCs w:val="20"/>
        </w:rPr>
        <w:t xml:space="preserve">Przeniesienie autorskich praw majątkowych obejmuje też prawa do zezwolenia na wykonywanie autorskich praw zależnych. </w:t>
      </w:r>
    </w:p>
    <w:p w14:paraId="44657F15" w14:textId="77777777" w:rsidR="006F1CCF" w:rsidRPr="001A477C" w:rsidRDefault="006F1CCF" w:rsidP="001A477C">
      <w:pPr>
        <w:suppressAutoHyphens/>
        <w:spacing w:after="0"/>
        <w:jc w:val="both"/>
        <w:rPr>
          <w:szCs w:val="20"/>
        </w:rPr>
      </w:pPr>
    </w:p>
    <w:p w14:paraId="04C917AF" w14:textId="77777777" w:rsidR="006F1CCF" w:rsidRPr="006F1CCF" w:rsidRDefault="006F1CCF" w:rsidP="001A477C">
      <w:pPr>
        <w:suppressAutoHyphens/>
        <w:spacing w:after="0"/>
        <w:jc w:val="both"/>
        <w:rPr>
          <w:rFonts w:ascii="Calibri" w:hAnsi="Calibri" w:cs="Arial"/>
          <w:color w:val="00B050"/>
        </w:rPr>
      </w:pPr>
      <w:r w:rsidRPr="001A477C">
        <w:rPr>
          <w:szCs w:val="20"/>
        </w:rPr>
        <w:t xml:space="preserve">Wykonawca zobowiązuje się naprawić każdą szkodę, pokryć wszelkie koszty,  tym koszty prawne, które Zamawiający a może ponieść lub za które może stać się odpowiedzialny, lub do których naprawienia może stać się zobowiązany w związku z roszczeniem lub postępowaniem prowadzonym </w:t>
      </w:r>
      <w:r w:rsidRPr="001A477C">
        <w:rPr>
          <w:szCs w:val="20"/>
        </w:rPr>
        <w:lastRenderedPageBreak/>
        <w:t>przeciwko</w:t>
      </w:r>
      <w:r w:rsidRPr="006F1CCF">
        <w:rPr>
          <w:rFonts w:ascii="Calibri" w:hAnsi="Calibri" w:cs="Arial"/>
          <w:color w:val="00B050"/>
        </w:rPr>
        <w:t xml:space="preserve"> </w:t>
      </w:r>
      <w:r w:rsidRPr="001A477C">
        <w:rPr>
          <w:szCs w:val="20"/>
        </w:rPr>
        <w:t>niemu oraz w związku z jakimkolwiek innym postępowaniem w zakresie dotyczącym naruszenia praw autorskich jakiejkolwiek osoby trzeciej.</w:t>
      </w:r>
    </w:p>
    <w:p w14:paraId="319E39E4" w14:textId="77777777" w:rsidR="006F1CCF" w:rsidRPr="001A477C" w:rsidRDefault="006F1CCF" w:rsidP="001A477C">
      <w:pPr>
        <w:suppressAutoHyphens/>
        <w:spacing w:after="0"/>
        <w:jc w:val="both"/>
        <w:rPr>
          <w:szCs w:val="20"/>
        </w:rPr>
      </w:pPr>
      <w:r w:rsidRPr="001A477C">
        <w:rPr>
          <w:szCs w:val="20"/>
        </w:rPr>
        <w:t>Decyzja o zakresie, sposobie i warunkach korzystania z utworów</w:t>
      </w:r>
      <w:r w:rsidR="001A477C">
        <w:rPr>
          <w:szCs w:val="20"/>
        </w:rPr>
        <w:t xml:space="preserve"> będących przedmiotem niniejszego</w:t>
      </w:r>
      <w:r w:rsidRPr="001A477C">
        <w:rPr>
          <w:szCs w:val="20"/>
        </w:rPr>
        <w:t xml:space="preserve"> </w:t>
      </w:r>
      <w:r w:rsidR="001A477C">
        <w:rPr>
          <w:szCs w:val="20"/>
        </w:rPr>
        <w:t>zapytania</w:t>
      </w:r>
      <w:r w:rsidRPr="001A477C">
        <w:rPr>
          <w:szCs w:val="20"/>
        </w:rPr>
        <w:t xml:space="preserve"> należy do wy</w:t>
      </w:r>
      <w:r w:rsidR="001A477C">
        <w:rPr>
          <w:szCs w:val="20"/>
        </w:rPr>
        <w:t xml:space="preserve">łącznego uznania Zamawiającego. </w:t>
      </w:r>
      <w:r w:rsidRPr="001A477C">
        <w:rPr>
          <w:szCs w:val="20"/>
        </w:rPr>
        <w:t>Prawa nabyte Zamawiający może przenieść na osoby trzecie.</w:t>
      </w:r>
    </w:p>
    <w:p w14:paraId="1E1FA4D7" w14:textId="77777777" w:rsidR="006F1CCF" w:rsidRDefault="006F1CCF" w:rsidP="00370092">
      <w:pPr>
        <w:spacing w:after="0"/>
        <w:rPr>
          <w:b/>
          <w:szCs w:val="20"/>
        </w:rPr>
      </w:pPr>
    </w:p>
    <w:p w14:paraId="3F038ABF" w14:textId="77777777" w:rsidR="00E40669" w:rsidRDefault="008D2FCB" w:rsidP="00370092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B82914">
        <w:rPr>
          <w:b/>
          <w:szCs w:val="20"/>
        </w:rPr>
        <w:t xml:space="preserve">. ZADANIA PO STRONIE ZAMAWIAJĄCEGO  </w:t>
      </w:r>
    </w:p>
    <w:p w14:paraId="05EE9589" w14:textId="77777777" w:rsidR="00D009EB" w:rsidRDefault="00D009EB" w:rsidP="00D009EB">
      <w:pPr>
        <w:spacing w:after="0" w:line="240" w:lineRule="auto"/>
        <w:jc w:val="both"/>
        <w:rPr>
          <w:szCs w:val="20"/>
        </w:rPr>
      </w:pPr>
      <w:r w:rsidRPr="001F28B3">
        <w:rPr>
          <w:szCs w:val="20"/>
        </w:rPr>
        <w:t xml:space="preserve">Przekazanie Wykonawcy materiałów </w:t>
      </w:r>
      <w:r>
        <w:rPr>
          <w:szCs w:val="20"/>
        </w:rPr>
        <w:t xml:space="preserve">i danych </w:t>
      </w:r>
      <w:r w:rsidRPr="001F28B3">
        <w:rPr>
          <w:szCs w:val="20"/>
        </w:rPr>
        <w:t>potrzebnych do praw</w:t>
      </w:r>
      <w:r>
        <w:rPr>
          <w:szCs w:val="20"/>
        </w:rPr>
        <w:t>idłowej realizacji zamówienia, w </w:t>
      </w:r>
      <w:r w:rsidRPr="001F28B3">
        <w:rPr>
          <w:szCs w:val="20"/>
        </w:rPr>
        <w:t xml:space="preserve">terminie umożliwiającym wykonanie przedmiotu zamówienia zgodnie z wymaganiami Zamawiającego. </w:t>
      </w:r>
    </w:p>
    <w:p w14:paraId="2CEB5B93" w14:textId="77777777" w:rsidR="00D009EB" w:rsidRDefault="00D009EB" w:rsidP="00370092">
      <w:pPr>
        <w:spacing w:after="0" w:line="240" w:lineRule="auto"/>
        <w:rPr>
          <w:b/>
          <w:szCs w:val="20"/>
        </w:rPr>
      </w:pPr>
    </w:p>
    <w:p w14:paraId="5C24CFB9" w14:textId="77777777" w:rsidR="00E40669" w:rsidRPr="00B82914" w:rsidRDefault="008D2FCB" w:rsidP="00370092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7</w:t>
      </w:r>
      <w:r w:rsidR="002E58E6">
        <w:rPr>
          <w:b/>
          <w:szCs w:val="20"/>
        </w:rPr>
        <w:t>. TERMIN W</w:t>
      </w:r>
      <w:r w:rsidR="00641CD2">
        <w:rPr>
          <w:b/>
          <w:szCs w:val="20"/>
        </w:rPr>
        <w:t xml:space="preserve">YKONANIA </w:t>
      </w:r>
      <w:r w:rsidR="00641CD2" w:rsidRPr="009D79B7">
        <w:rPr>
          <w:b/>
          <w:szCs w:val="20"/>
        </w:rPr>
        <w:t>ZAMÓWIENIA (realizacji umowy</w:t>
      </w:r>
      <w:r w:rsidR="00641CD2" w:rsidRPr="00E00C5C">
        <w:rPr>
          <w:b/>
          <w:szCs w:val="20"/>
        </w:rPr>
        <w:t>)</w:t>
      </w:r>
      <w:r w:rsidR="002E58E6" w:rsidRPr="00E00C5C">
        <w:rPr>
          <w:b/>
          <w:szCs w:val="20"/>
        </w:rPr>
        <w:t xml:space="preserve">: </w:t>
      </w:r>
      <w:r w:rsidR="00B85DE1">
        <w:rPr>
          <w:b/>
          <w:szCs w:val="20"/>
        </w:rPr>
        <w:br/>
        <w:t xml:space="preserve">od dnia podpisania umowy </w:t>
      </w:r>
      <w:r w:rsidR="002E58E6" w:rsidRPr="00E00C5C">
        <w:rPr>
          <w:b/>
          <w:szCs w:val="20"/>
        </w:rPr>
        <w:t xml:space="preserve">do </w:t>
      </w:r>
      <w:r w:rsidR="004D658F">
        <w:rPr>
          <w:b/>
          <w:szCs w:val="20"/>
        </w:rPr>
        <w:t>15.10</w:t>
      </w:r>
      <w:r w:rsidR="009D79B7" w:rsidRPr="00E00C5C">
        <w:rPr>
          <w:b/>
          <w:szCs w:val="20"/>
        </w:rPr>
        <w:t>.</w:t>
      </w:r>
      <w:r w:rsidR="002E58E6" w:rsidRPr="00E00C5C">
        <w:rPr>
          <w:b/>
          <w:szCs w:val="20"/>
        </w:rPr>
        <w:t>2018 r.</w:t>
      </w:r>
    </w:p>
    <w:p w14:paraId="0B41C454" w14:textId="77777777" w:rsidR="00E40669" w:rsidRPr="00E40669" w:rsidRDefault="004D658F" w:rsidP="003A3E70">
      <w:pPr>
        <w:rPr>
          <w:szCs w:val="20"/>
        </w:rPr>
      </w:pPr>
      <w:r>
        <w:rPr>
          <w:b/>
          <w:szCs w:val="20"/>
        </w:rPr>
        <w:br/>
      </w:r>
      <w:r w:rsidR="008D2FCB">
        <w:rPr>
          <w:b/>
          <w:szCs w:val="20"/>
        </w:rPr>
        <w:t>8</w:t>
      </w:r>
      <w:r w:rsidR="00E40669" w:rsidRPr="003A3E70">
        <w:rPr>
          <w:b/>
          <w:szCs w:val="20"/>
        </w:rPr>
        <w:t xml:space="preserve">. WARUNKI UDZIAŁU W POSTĘPOWANIU  </w:t>
      </w:r>
    </w:p>
    <w:p w14:paraId="75156F01" w14:textId="77777777" w:rsidR="000D07A7" w:rsidRPr="00686F4B" w:rsidRDefault="00E40669" w:rsidP="00E40669">
      <w:pPr>
        <w:rPr>
          <w:szCs w:val="20"/>
        </w:rPr>
      </w:pPr>
      <w:r w:rsidRPr="00E40669">
        <w:rPr>
          <w:szCs w:val="20"/>
        </w:rPr>
        <w:t xml:space="preserve">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</w:t>
      </w:r>
      <w:r w:rsidR="00AC13EB">
        <w:rPr>
          <w:szCs w:val="20"/>
        </w:rPr>
        <w:t xml:space="preserve">dysponuje </w:t>
      </w:r>
      <w:r w:rsidR="000D6197">
        <w:rPr>
          <w:szCs w:val="20"/>
        </w:rPr>
        <w:t>minimum 1 osobą zdolną</w:t>
      </w:r>
      <w:r w:rsidR="00540EE4">
        <w:rPr>
          <w:szCs w:val="20"/>
        </w:rPr>
        <w:t xml:space="preserve"> do wykonania zamówienia, spełniają</w:t>
      </w:r>
      <w:r w:rsidR="000D6197">
        <w:rPr>
          <w:szCs w:val="20"/>
        </w:rPr>
        <w:t>c</w:t>
      </w:r>
      <w:r w:rsidR="001A477C">
        <w:rPr>
          <w:szCs w:val="20"/>
        </w:rPr>
        <w:t>ą</w:t>
      </w:r>
      <w:r w:rsidR="00540EE4">
        <w:rPr>
          <w:szCs w:val="20"/>
        </w:rPr>
        <w:t xml:space="preserve"> </w:t>
      </w:r>
      <w:r w:rsidR="000D07A7" w:rsidRPr="00686F4B">
        <w:rPr>
          <w:szCs w:val="20"/>
        </w:rPr>
        <w:t>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14:paraId="525064CF" w14:textId="77777777" w:rsidR="00E77172" w:rsidRPr="00686F4B" w:rsidRDefault="000D619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w</w:t>
      </w:r>
      <w:r w:rsidR="000D07A7" w:rsidRPr="00686F4B">
        <w:rPr>
          <w:rFonts w:asciiTheme="minorHAnsi" w:hAnsiTheme="minorHAnsi" w:cstheme="minorHAnsi"/>
          <w:sz w:val="22"/>
          <w:szCs w:val="22"/>
        </w:rPr>
        <w:t>ykształcenie wyższe</w:t>
      </w:r>
      <w:r w:rsidR="001A477C">
        <w:rPr>
          <w:rFonts w:asciiTheme="minorHAnsi" w:hAnsiTheme="minorHAnsi" w:cstheme="minorHAnsi"/>
          <w:sz w:val="22"/>
          <w:szCs w:val="22"/>
        </w:rPr>
        <w:t>;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84551" w14:textId="77777777" w:rsidR="00E94BBF" w:rsidRPr="009D79B7" w:rsidRDefault="004D658F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z</w:t>
      </w:r>
      <w:r w:rsidR="000D07A7" w:rsidRPr="00E77172">
        <w:rPr>
          <w:rFonts w:asciiTheme="minorHAnsi" w:hAnsiTheme="minorHAnsi" w:cstheme="minorHAnsi"/>
          <w:sz w:val="22"/>
          <w:szCs w:val="22"/>
        </w:rPr>
        <w:t xml:space="preserve">najomość Konwencji ONZ o prawach osób niepełnosprawnych oraz uregulowań </w:t>
      </w:r>
      <w:r w:rsidR="000D07A7" w:rsidRPr="009D79B7">
        <w:rPr>
          <w:rFonts w:asciiTheme="minorHAnsi" w:hAnsiTheme="minorHAnsi" w:cstheme="minorHAnsi"/>
          <w:sz w:val="22"/>
          <w:szCs w:val="22"/>
        </w:rPr>
        <w:t>krajowych dotycząc</w:t>
      </w:r>
      <w:r w:rsidR="00E94BBF" w:rsidRPr="009D79B7">
        <w:rPr>
          <w:rFonts w:asciiTheme="minorHAnsi" w:hAnsiTheme="minorHAnsi" w:cstheme="minorHAnsi"/>
          <w:sz w:val="22"/>
          <w:szCs w:val="22"/>
        </w:rPr>
        <w:t>ych praw osób niepełnosprawnych</w:t>
      </w:r>
      <w:r w:rsidR="001A477C">
        <w:rPr>
          <w:rFonts w:asciiTheme="minorHAnsi" w:hAnsiTheme="minorHAnsi" w:cstheme="minorHAnsi"/>
          <w:sz w:val="22"/>
          <w:szCs w:val="22"/>
        </w:rPr>
        <w:t>;</w:t>
      </w:r>
    </w:p>
    <w:p w14:paraId="16C838C1" w14:textId="77777777" w:rsidR="000D07A7" w:rsidRPr="009D79B7" w:rsidRDefault="004D658F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z</w:t>
      </w:r>
      <w:r w:rsidR="00E94BBF" w:rsidRPr="009D79B7">
        <w:rPr>
          <w:rFonts w:asciiTheme="minorHAnsi" w:hAnsiTheme="minorHAnsi" w:cstheme="minorHAnsi"/>
          <w:sz w:val="22"/>
          <w:szCs w:val="22"/>
        </w:rPr>
        <w:t xml:space="preserve">najomość </w:t>
      </w:r>
      <w:r w:rsidR="00534B2D" w:rsidRPr="009D79B7">
        <w:rPr>
          <w:rFonts w:asciiTheme="minorHAnsi" w:hAnsiTheme="minorHAnsi" w:cstheme="minorHAnsi"/>
          <w:sz w:val="22"/>
          <w:szCs w:val="22"/>
        </w:rPr>
        <w:t>Ustaw</w:t>
      </w:r>
      <w:r w:rsidR="00954E80" w:rsidRPr="009D79B7">
        <w:rPr>
          <w:rFonts w:asciiTheme="minorHAnsi" w:hAnsiTheme="minorHAnsi" w:cstheme="minorHAnsi"/>
          <w:sz w:val="22"/>
          <w:szCs w:val="22"/>
        </w:rPr>
        <w:t>:</w:t>
      </w:r>
    </w:p>
    <w:p w14:paraId="1A35EF33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rehabilitacji zawodowej i społecznej oraz zatrudnianiu osób niepełnosprawnych</w:t>
      </w:r>
      <w:r w:rsidRPr="009D79B7">
        <w:rPr>
          <w:rFonts w:asciiTheme="minorHAnsi" w:hAnsiTheme="minorHAnsi" w:cstheme="minorHAnsi"/>
          <w:iCs/>
          <w:sz w:val="22"/>
          <w:szCs w:val="22"/>
        </w:rPr>
        <w:t>;</w:t>
      </w:r>
    </w:p>
    <w:p w14:paraId="22263C04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języku migowym i innych środkach komunikowania się;</w:t>
      </w:r>
    </w:p>
    <w:p w14:paraId="2FD919AE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Prawo budowlane;</w:t>
      </w:r>
    </w:p>
    <w:p w14:paraId="36BAF2D7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Kodeks wyborczy;</w:t>
      </w:r>
    </w:p>
    <w:p w14:paraId="3D02F8A6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systemie oświaty;</w:t>
      </w:r>
    </w:p>
    <w:p w14:paraId="3609CA47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Kodeks pracy;</w:t>
      </w:r>
    </w:p>
    <w:p w14:paraId="30A1D4B2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służbie cywilnej;</w:t>
      </w:r>
    </w:p>
    <w:p w14:paraId="4B696E68" w14:textId="77777777" w:rsidR="00534B2D" w:rsidRPr="009D79B7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pracownikach administracji samorządowej</w:t>
      </w:r>
    </w:p>
    <w:p w14:paraId="26BD5909" w14:textId="77777777"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D79B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9D79B7">
        <w:rPr>
          <w:rFonts w:asciiTheme="minorHAnsi" w:hAnsiTheme="minorHAnsi" w:cstheme="minorHAnsi"/>
          <w:iCs/>
          <w:sz w:val="22"/>
          <w:szCs w:val="22"/>
        </w:rPr>
        <w:t>o działalności pożytku publicznego i wolontariacie</w:t>
      </w:r>
    </w:p>
    <w:p w14:paraId="490D6C29" w14:textId="77777777" w:rsidR="000D07A7" w:rsidRPr="00FB03C0" w:rsidRDefault="00342E49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A477C">
        <w:rPr>
          <w:rFonts w:asciiTheme="minorHAnsi" w:hAnsiTheme="minorHAnsi" w:cstheme="minorHAnsi"/>
          <w:sz w:val="22"/>
          <w:szCs w:val="22"/>
        </w:rPr>
        <w:t>osiada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 </w:t>
      </w:r>
      <w:r w:rsidR="00534B2D" w:rsidRPr="00954E80">
        <w:rPr>
          <w:rFonts w:asciiTheme="minorHAnsi" w:hAnsiTheme="minorHAnsi" w:cstheme="minorHAnsi"/>
          <w:sz w:val="22"/>
          <w:szCs w:val="22"/>
        </w:rPr>
        <w:t xml:space="preserve">minimum </w:t>
      </w:r>
      <w:r w:rsidR="000D07A7" w:rsidRPr="00954E80">
        <w:rPr>
          <w:rFonts w:asciiTheme="minorHAnsi" w:hAnsiTheme="minorHAnsi" w:cstheme="minorHAnsi"/>
          <w:sz w:val="22"/>
          <w:szCs w:val="22"/>
        </w:rPr>
        <w:t>3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</w:t>
      </w:r>
      <w:r w:rsidR="009D79B7">
        <w:rPr>
          <w:rFonts w:asciiTheme="minorHAnsi" w:hAnsiTheme="minorHAnsi" w:cstheme="minorHAnsi"/>
          <w:sz w:val="22"/>
          <w:szCs w:val="22"/>
        </w:rPr>
        <w:t xml:space="preserve"> 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w </w:t>
      </w:r>
      <w:r w:rsidR="000459D4">
        <w:rPr>
          <w:rFonts w:asciiTheme="minorHAnsi" w:hAnsiTheme="minorHAnsi" w:cstheme="minorHAnsi"/>
          <w:sz w:val="22"/>
          <w:szCs w:val="22"/>
        </w:rPr>
        <w:t>o</w:t>
      </w:r>
      <w:r w:rsidR="000D07A7"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 w:rsidR="001A477C">
        <w:rPr>
          <w:rFonts w:asciiTheme="minorHAnsi" w:hAnsiTheme="minorHAnsi" w:cstheme="minorHAnsi"/>
          <w:sz w:val="22"/>
          <w:szCs w:val="22"/>
        </w:rPr>
        <w:t>;</w:t>
      </w:r>
    </w:p>
    <w:p w14:paraId="22FB3C16" w14:textId="77777777" w:rsidR="001A477C" w:rsidRDefault="00342E49" w:rsidP="001A477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A477C">
        <w:rPr>
          <w:rFonts w:asciiTheme="minorHAnsi" w:hAnsiTheme="minorHAnsi" w:cstheme="minorHAnsi"/>
        </w:rPr>
        <w:t xml:space="preserve">osiada </w:t>
      </w:r>
      <w:r w:rsidR="00534B2D" w:rsidRPr="00954E80">
        <w:rPr>
          <w:rFonts w:asciiTheme="minorHAnsi" w:hAnsiTheme="minorHAnsi" w:cstheme="minorHAnsi"/>
        </w:rPr>
        <w:t>minimum</w:t>
      </w:r>
      <w:r w:rsidR="00534B2D">
        <w:rPr>
          <w:rFonts w:asciiTheme="minorHAnsi" w:hAnsiTheme="minorHAnsi" w:cstheme="minorHAnsi"/>
        </w:rPr>
        <w:t xml:space="preserve"> </w:t>
      </w:r>
      <w:r w:rsidR="000D07A7" w:rsidRPr="00FB03C0">
        <w:rPr>
          <w:rFonts w:asciiTheme="minorHAnsi" w:hAnsiTheme="minorHAnsi" w:cstheme="minorHAnsi"/>
        </w:rPr>
        <w:t>3-letnie doświadczenie zawodowe w pozyskiwaniu i analizie dan</w:t>
      </w:r>
      <w:r w:rsidR="00E94BBF">
        <w:rPr>
          <w:rFonts w:asciiTheme="minorHAnsi" w:hAnsiTheme="minorHAnsi" w:cstheme="minorHAnsi"/>
        </w:rPr>
        <w:t xml:space="preserve">ych ilościowych i </w:t>
      </w:r>
      <w:r w:rsidR="00682DDE">
        <w:rPr>
          <w:rFonts w:asciiTheme="minorHAnsi" w:hAnsiTheme="minorHAnsi" w:cstheme="minorHAnsi"/>
        </w:rPr>
        <w:t xml:space="preserve">jakościowych. </w:t>
      </w:r>
      <w:r w:rsidR="000D07A7" w:rsidRPr="00E94BBF">
        <w:rPr>
          <w:rFonts w:asciiTheme="minorHAnsi" w:hAnsiTheme="minorHAnsi" w:cstheme="minorHAnsi"/>
        </w:rPr>
        <w:t>Doświadczenie </w:t>
      </w:r>
      <w:r w:rsidR="004057B6" w:rsidRPr="00E94BBF">
        <w:rPr>
          <w:rFonts w:asciiTheme="minorHAnsi" w:hAnsiTheme="minorHAnsi" w:cstheme="minorHAnsi"/>
        </w:rPr>
        <w:t xml:space="preserve"> </w:t>
      </w:r>
      <w:r w:rsidR="000D07A7" w:rsidRPr="00E94BBF">
        <w:rPr>
          <w:rFonts w:asciiTheme="minorHAnsi" w:hAnsiTheme="minorHAnsi" w:cstheme="minorHAnsi"/>
        </w:rPr>
        <w:t>w opr</w:t>
      </w:r>
      <w:r w:rsidR="00E94BBF" w:rsidRPr="00E94BBF">
        <w:rPr>
          <w:rFonts w:asciiTheme="minorHAnsi" w:hAnsiTheme="minorHAnsi" w:cstheme="minorHAnsi"/>
        </w:rPr>
        <w:t xml:space="preserve">acowywaniu raportów badawczych, </w:t>
      </w:r>
      <w:r w:rsidR="000D07A7" w:rsidRPr="00E94BBF">
        <w:rPr>
          <w:rFonts w:asciiTheme="minorHAnsi" w:hAnsiTheme="minorHAnsi" w:cstheme="minorHAnsi"/>
        </w:rPr>
        <w:t>ewaluacyjnych,</w:t>
      </w:r>
      <w:r w:rsidR="004057B6" w:rsidRPr="00E94BBF">
        <w:rPr>
          <w:rFonts w:asciiTheme="minorHAnsi" w:hAnsiTheme="minorHAnsi" w:cstheme="minorHAnsi"/>
        </w:rPr>
        <w:t xml:space="preserve"> </w:t>
      </w:r>
      <w:r w:rsidR="001A477C">
        <w:rPr>
          <w:rFonts w:asciiTheme="minorHAnsi" w:hAnsiTheme="minorHAnsi" w:cstheme="minorHAnsi"/>
        </w:rPr>
        <w:t>audytowych lub monitoringowych;</w:t>
      </w:r>
    </w:p>
    <w:p w14:paraId="1B3CCDA5" w14:textId="77777777" w:rsidR="00DE05B1" w:rsidRPr="001A477C" w:rsidRDefault="004D658F" w:rsidP="001A477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z</w:t>
      </w:r>
      <w:r w:rsidR="00DE05B1" w:rsidRPr="001A477C">
        <w:rPr>
          <w:rFonts w:asciiTheme="minorHAnsi" w:hAnsiTheme="minorHAnsi" w:cstheme="minorHAnsi"/>
        </w:rPr>
        <w:t xml:space="preserve">najomość obsługi komputera i oprogramowania w stopniu umożliwiającym: </w:t>
      </w:r>
    </w:p>
    <w:p w14:paraId="06A9E885" w14:textId="77777777" w:rsidR="00DE05B1" w:rsidRDefault="00D75ED5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opracowanie raportów </w:t>
      </w:r>
      <w:r w:rsidR="004D658F">
        <w:rPr>
          <w:rFonts w:asciiTheme="minorHAnsi" w:hAnsiTheme="minorHAnsi" w:cstheme="minorHAnsi"/>
        </w:rPr>
        <w:t>weryfikacyjnych</w:t>
      </w:r>
      <w:r>
        <w:rPr>
          <w:rFonts w:asciiTheme="minorHAnsi" w:hAnsiTheme="minorHAnsi" w:cstheme="minorHAnsi"/>
        </w:rPr>
        <w:t xml:space="preserve"> dla</w:t>
      </w:r>
      <w:r w:rsidR="00DE05B1" w:rsidRPr="00FB03C0">
        <w:rPr>
          <w:rFonts w:asciiTheme="minorHAnsi" w:hAnsiTheme="minorHAnsi" w:cstheme="minorHAnsi"/>
        </w:rPr>
        <w:t xml:space="preserve"> instytucji monitorowanej.</w:t>
      </w:r>
    </w:p>
    <w:p w14:paraId="3F49E4EC" w14:textId="77777777" w:rsidR="000D6197" w:rsidRPr="00F95AC1" w:rsidRDefault="000D6197" w:rsidP="00331450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  <w:r w:rsidRPr="00F95AC1">
        <w:rPr>
          <w:rFonts w:asciiTheme="minorHAnsi" w:hAnsiTheme="minorHAnsi" w:cstheme="minorHAnsi"/>
          <w:b/>
          <w:color w:val="000000" w:themeColor="text1"/>
        </w:rPr>
        <w:t>Uwaga: w przypadku, gdy Wykonawca składa ofertę na więcej niż jedną część zamówienia to na każdą część zamówienia musi dysponować min. 1 osobą. Nie może wskazać tej samej osoby do innej części zamówienia.</w:t>
      </w:r>
    </w:p>
    <w:p w14:paraId="10E00AD4" w14:textId="77777777"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14:paraId="7E0C195D" w14:textId="77777777" w:rsidR="00E40669" w:rsidRPr="00A31065" w:rsidRDefault="002429CE" w:rsidP="00534CA9">
      <w:pPr>
        <w:spacing w:after="0"/>
        <w:rPr>
          <w:b/>
          <w:szCs w:val="20"/>
        </w:rPr>
      </w:pPr>
      <w:r>
        <w:rPr>
          <w:b/>
          <w:szCs w:val="20"/>
        </w:rPr>
        <w:t>9</w:t>
      </w:r>
      <w:r w:rsidR="00E40669" w:rsidRPr="00A31065">
        <w:rPr>
          <w:b/>
          <w:szCs w:val="20"/>
        </w:rPr>
        <w:t>. DOKUMENTY WYMAGANE W CELU POT</w:t>
      </w:r>
      <w:r w:rsidR="00930581">
        <w:rPr>
          <w:b/>
          <w:szCs w:val="20"/>
        </w:rPr>
        <w:t xml:space="preserve">WIERDZENIA SPEŁNIENIA WARUNKÓW UDZIAŁU </w:t>
      </w:r>
      <w:r w:rsidR="007001B1">
        <w:rPr>
          <w:b/>
          <w:szCs w:val="20"/>
        </w:rPr>
        <w:br/>
      </w:r>
      <w:r w:rsidR="00930581">
        <w:rPr>
          <w:b/>
          <w:szCs w:val="20"/>
        </w:rPr>
        <w:t>W POSTĘPOWANIU</w:t>
      </w:r>
    </w:p>
    <w:p w14:paraId="31360763" w14:textId="77777777"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14:paraId="00C62B86" w14:textId="77777777" w:rsidR="003A3E70" w:rsidRDefault="00E40669" w:rsidP="003A3E70">
      <w:pPr>
        <w:rPr>
          <w:szCs w:val="20"/>
        </w:rPr>
      </w:pPr>
      <w:r w:rsidRPr="00954E80">
        <w:rPr>
          <w:szCs w:val="20"/>
        </w:rPr>
        <w:lastRenderedPageBreak/>
        <w:t xml:space="preserve">2. Kopia </w:t>
      </w:r>
      <w:r w:rsidR="003A3E70" w:rsidRPr="00954E80">
        <w:rPr>
          <w:szCs w:val="20"/>
        </w:rPr>
        <w:t>dokumentu potwierdzającego wykształcenie</w:t>
      </w:r>
      <w:r w:rsidR="00540EE4">
        <w:rPr>
          <w:szCs w:val="20"/>
        </w:rPr>
        <w:t xml:space="preserve"> </w:t>
      </w:r>
      <w:r w:rsidR="008D2FCB">
        <w:rPr>
          <w:szCs w:val="20"/>
        </w:rPr>
        <w:t>osoby/</w:t>
      </w:r>
      <w:r w:rsidR="00540EE4">
        <w:rPr>
          <w:szCs w:val="20"/>
        </w:rPr>
        <w:t>osób, które będą wykonywać zamówienie</w:t>
      </w:r>
      <w:r w:rsidR="00A520CB">
        <w:rPr>
          <w:szCs w:val="20"/>
        </w:rPr>
        <w:t>.</w:t>
      </w:r>
      <w:r w:rsidRPr="00E40669">
        <w:rPr>
          <w:szCs w:val="20"/>
        </w:rPr>
        <w:t xml:space="preserve"> </w:t>
      </w:r>
    </w:p>
    <w:p w14:paraId="4D805CE4" w14:textId="77777777" w:rsidR="007F480C" w:rsidRDefault="003A3E70" w:rsidP="007F480C">
      <w:pPr>
        <w:jc w:val="both"/>
        <w:rPr>
          <w:szCs w:val="20"/>
        </w:rPr>
      </w:pPr>
      <w:r>
        <w:rPr>
          <w:szCs w:val="20"/>
        </w:rPr>
        <w:t xml:space="preserve">3. CV </w:t>
      </w:r>
      <w:r w:rsidR="008D2FCB">
        <w:rPr>
          <w:szCs w:val="20"/>
        </w:rPr>
        <w:t>osoby/</w:t>
      </w:r>
      <w:r w:rsidR="00540EE4">
        <w:rPr>
          <w:szCs w:val="20"/>
        </w:rPr>
        <w:t xml:space="preserve">osób, które będą wykonywać zamówienie </w:t>
      </w:r>
      <w:r w:rsidR="009D4504">
        <w:rPr>
          <w:szCs w:val="20"/>
        </w:rPr>
        <w:t>(</w:t>
      </w:r>
      <w:r w:rsidR="009D4504" w:rsidRPr="009D4504">
        <w:rPr>
          <w:szCs w:val="20"/>
        </w:rPr>
        <w:t>z klauzulą o zgodzie na przetwarzanie danych osobowych</w:t>
      </w:r>
      <w:r w:rsidR="009D4504">
        <w:rPr>
          <w:szCs w:val="20"/>
        </w:rPr>
        <w:t xml:space="preserve">) </w:t>
      </w:r>
      <w:r w:rsidR="00A31065" w:rsidRPr="00D75ED5">
        <w:rPr>
          <w:b/>
          <w:szCs w:val="20"/>
        </w:rPr>
        <w:t>z wyszczególnieniem informacji</w:t>
      </w:r>
      <w:r w:rsidR="00A31065">
        <w:rPr>
          <w:szCs w:val="20"/>
        </w:rPr>
        <w:t xml:space="preserve"> </w:t>
      </w:r>
      <w:r w:rsidRPr="00D75ED5">
        <w:rPr>
          <w:b/>
          <w:szCs w:val="20"/>
        </w:rPr>
        <w:t>potwierdzając</w:t>
      </w:r>
      <w:r w:rsidR="00A31065" w:rsidRPr="00D75ED5">
        <w:rPr>
          <w:b/>
          <w:szCs w:val="20"/>
        </w:rPr>
        <w:t>ych</w:t>
      </w:r>
      <w:r w:rsidR="00A31065">
        <w:rPr>
          <w:szCs w:val="20"/>
        </w:rPr>
        <w:t>:</w:t>
      </w:r>
    </w:p>
    <w:p w14:paraId="50786CEC" w14:textId="77777777" w:rsidR="007F480C" w:rsidRDefault="007F480C" w:rsidP="009D79B7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0D6197">
        <w:rPr>
          <w:szCs w:val="20"/>
        </w:rPr>
        <w:t xml:space="preserve">posiadanie przez tą osobę </w:t>
      </w:r>
      <w:r w:rsidR="00954E80">
        <w:rPr>
          <w:szCs w:val="20"/>
        </w:rPr>
        <w:t>minimum 3 letnie</w:t>
      </w:r>
      <w:r w:rsidR="000D6197">
        <w:rPr>
          <w:szCs w:val="20"/>
        </w:rPr>
        <w:t>go doświadczenia</w:t>
      </w:r>
      <w:r w:rsidR="00954E80">
        <w:rPr>
          <w:szCs w:val="20"/>
        </w:rPr>
        <w:t xml:space="preserve"> zawodowe</w:t>
      </w:r>
      <w:r w:rsidR="000D6197">
        <w:rPr>
          <w:szCs w:val="20"/>
        </w:rPr>
        <w:t>go</w:t>
      </w:r>
      <w:r w:rsidR="00954E80">
        <w:rPr>
          <w:szCs w:val="20"/>
        </w:rPr>
        <w:t xml:space="preserve"> lub sp</w:t>
      </w:r>
      <w:r>
        <w:rPr>
          <w:szCs w:val="20"/>
        </w:rPr>
        <w:t>ołeczne</w:t>
      </w:r>
      <w:r w:rsidR="000D6197">
        <w:rPr>
          <w:szCs w:val="20"/>
        </w:rPr>
        <w:t>go</w:t>
      </w:r>
      <w:r>
        <w:rPr>
          <w:szCs w:val="20"/>
        </w:rPr>
        <w:t xml:space="preserve"> </w:t>
      </w:r>
      <w:r w:rsidR="001A477C">
        <w:rPr>
          <w:szCs w:val="20"/>
        </w:rPr>
        <w:br/>
      </w:r>
      <w:r>
        <w:rPr>
          <w:szCs w:val="20"/>
        </w:rPr>
        <w:t xml:space="preserve">w obszarze problematyki </w:t>
      </w:r>
      <w:r w:rsidR="00954E80">
        <w:rPr>
          <w:szCs w:val="20"/>
        </w:rPr>
        <w:t>niepełnosprawności;</w:t>
      </w:r>
    </w:p>
    <w:p w14:paraId="36F773B9" w14:textId="77777777" w:rsidR="00DE05B1" w:rsidRPr="007F480C" w:rsidRDefault="007F480C" w:rsidP="009D79B7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0D6197">
        <w:rPr>
          <w:szCs w:val="20"/>
        </w:rPr>
        <w:t xml:space="preserve">posiadanie przez tą osobę </w:t>
      </w:r>
      <w:r w:rsidR="00DE05B1" w:rsidRPr="00954E80">
        <w:rPr>
          <w:szCs w:val="20"/>
        </w:rPr>
        <w:t>minimum 3 letnie</w:t>
      </w:r>
      <w:r w:rsidR="000D6197">
        <w:rPr>
          <w:szCs w:val="20"/>
        </w:rPr>
        <w:t>go</w:t>
      </w:r>
      <w:r w:rsidR="00DE05B1" w:rsidRPr="00954E80">
        <w:rPr>
          <w:szCs w:val="20"/>
        </w:rPr>
        <w:t xml:space="preserve"> </w:t>
      </w:r>
      <w:r w:rsidR="000D6197">
        <w:rPr>
          <w:szCs w:val="20"/>
        </w:rPr>
        <w:t>doświadczenia</w:t>
      </w:r>
      <w:r w:rsidR="003A3E70" w:rsidRPr="00DE05B1">
        <w:rPr>
          <w:szCs w:val="20"/>
        </w:rPr>
        <w:t> zawodowe</w:t>
      </w:r>
      <w:r w:rsidR="000D6197">
        <w:rPr>
          <w:szCs w:val="20"/>
        </w:rPr>
        <w:t>go</w:t>
      </w:r>
      <w:r w:rsidR="003A3E70" w:rsidRPr="00DE05B1">
        <w:rPr>
          <w:szCs w:val="20"/>
        </w:rPr>
        <w:t xml:space="preserve"> w pozyskiwaniu i analizie dany</w:t>
      </w:r>
      <w:r w:rsidR="00E94BBF">
        <w:rPr>
          <w:szCs w:val="20"/>
        </w:rPr>
        <w:t>ch ilościowych i </w:t>
      </w:r>
      <w:r>
        <w:rPr>
          <w:szCs w:val="20"/>
        </w:rPr>
        <w:t xml:space="preserve">jakościowych </w:t>
      </w:r>
      <w:r w:rsidR="00DE05B1" w:rsidRPr="00DE05B1">
        <w:rPr>
          <w:szCs w:val="20"/>
        </w:rPr>
        <w:t xml:space="preserve">oraz doświadczenie w </w:t>
      </w:r>
      <w:r w:rsidR="00DE05B1" w:rsidRPr="00DE05B1">
        <w:rPr>
          <w:rFonts w:cstheme="minorHAnsi"/>
        </w:rPr>
        <w:t>opr</w:t>
      </w:r>
      <w:r w:rsidR="00E94BBF">
        <w:rPr>
          <w:rFonts w:cstheme="minorHAnsi"/>
        </w:rPr>
        <w:t xml:space="preserve">acowywaniu raportów </w:t>
      </w:r>
      <w:r w:rsidR="00FC4DE1">
        <w:rPr>
          <w:rFonts w:cstheme="minorHAnsi"/>
        </w:rPr>
        <w:t xml:space="preserve">badawczych, </w:t>
      </w:r>
      <w:r w:rsidR="00DE05B1" w:rsidRPr="00DE05B1">
        <w:rPr>
          <w:rFonts w:cstheme="minorHAnsi"/>
        </w:rPr>
        <w:t>ewaluacyjnych,</w:t>
      </w:r>
      <w:r w:rsidR="00FC4DE1">
        <w:rPr>
          <w:rFonts w:cstheme="minorHAnsi"/>
        </w:rPr>
        <w:t xml:space="preserve"> </w:t>
      </w:r>
      <w:r w:rsidR="00954E80">
        <w:rPr>
          <w:rFonts w:cstheme="minorHAnsi"/>
        </w:rPr>
        <w:t>audytowych lub monitoringowych;</w:t>
      </w:r>
    </w:p>
    <w:p w14:paraId="4E1F5FD1" w14:textId="77777777" w:rsidR="00DE05B1" w:rsidRPr="00FB03C0" w:rsidRDefault="00A31065" w:rsidP="00FC4DE1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DE05B1">
        <w:rPr>
          <w:szCs w:val="20"/>
        </w:rPr>
        <w:t>- z</w:t>
      </w:r>
      <w:r w:rsidR="003A3E70" w:rsidRPr="00DE05B1">
        <w:rPr>
          <w:szCs w:val="20"/>
        </w:rPr>
        <w:t xml:space="preserve">najomość obsługi komputera i oprogramowania w stopniu umożliwiającym </w:t>
      </w:r>
      <w:r w:rsidR="00DE05B1" w:rsidRPr="00FB03C0">
        <w:rPr>
          <w:rFonts w:cstheme="minorHAnsi"/>
        </w:rPr>
        <w:t xml:space="preserve">opracowanie </w:t>
      </w:r>
      <w:r w:rsidR="00D75ED5">
        <w:rPr>
          <w:rFonts w:cstheme="minorHAnsi"/>
        </w:rPr>
        <w:t>raportów.</w:t>
      </w:r>
    </w:p>
    <w:p w14:paraId="24ABA613" w14:textId="77777777" w:rsidR="008D06B2" w:rsidRPr="005C4389" w:rsidRDefault="008D06B2" w:rsidP="008D06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0581">
        <w:rPr>
          <w:rFonts w:asciiTheme="minorHAnsi" w:hAnsiTheme="minorHAnsi" w:cstheme="minorHAnsi"/>
          <w:b/>
          <w:sz w:val="22"/>
          <w:szCs w:val="22"/>
        </w:rPr>
        <w:t>Niespełnienie chociażby jednego z wymienionych wyżej warunków skutkować będzie wykluczeniem Wykonawcy z postępowania</w:t>
      </w:r>
      <w:r w:rsidRPr="005C4389">
        <w:rPr>
          <w:rFonts w:asciiTheme="minorHAnsi" w:hAnsiTheme="minorHAnsi" w:cstheme="minorHAnsi"/>
          <w:sz w:val="22"/>
          <w:szCs w:val="22"/>
        </w:rPr>
        <w:t>. Ofertę Wykonawcy wykluczonego uważa się za odrzuconą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0EF5E0" w14:textId="77777777" w:rsidR="00A31065" w:rsidRPr="00E70393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</w:t>
      </w:r>
      <w:r w:rsidR="00F00FCB">
        <w:rPr>
          <w:szCs w:val="20"/>
        </w:rPr>
        <w:t>zawartych w CV informacji.</w:t>
      </w:r>
    </w:p>
    <w:p w14:paraId="20FB7D73" w14:textId="77777777" w:rsidR="00475B4F" w:rsidRPr="001A477C" w:rsidRDefault="00A31065" w:rsidP="00450769">
      <w:pPr>
        <w:spacing w:after="0" w:line="240" w:lineRule="auto"/>
        <w:jc w:val="both"/>
        <w:rPr>
          <w:szCs w:val="20"/>
        </w:rPr>
      </w:pPr>
      <w:r w:rsidRPr="001A477C">
        <w:rPr>
          <w:b/>
          <w:szCs w:val="20"/>
        </w:rPr>
        <w:t>Zamawiający uzna w/w warunki za spełnione, jeśli Wykonawca</w:t>
      </w:r>
      <w:r w:rsidR="00475B4F" w:rsidRPr="001A477C">
        <w:rPr>
          <w:b/>
          <w:szCs w:val="20"/>
        </w:rPr>
        <w:t>:</w:t>
      </w:r>
    </w:p>
    <w:p w14:paraId="6B086DE8" w14:textId="77777777" w:rsidR="00475B4F" w:rsidRPr="008D2FCB" w:rsidRDefault="00A31065" w:rsidP="00B9314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oświadczy</w:t>
      </w:r>
      <w:r w:rsid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, iż spełnia warunek dysponowania osobą/osobami zdolnymi do wykonania zamówienia  posiadającymi niezbędne</w:t>
      </w:r>
      <w:r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doświadczeni</w:t>
      </w:r>
      <w:r w:rsid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e</w:t>
      </w:r>
      <w:r w:rsidR="00B93141"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, kwalifikacj</w:t>
      </w:r>
      <w:r w:rsid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e</w:t>
      </w:r>
      <w:r w:rsidR="00F00FCB">
        <w:rPr>
          <w:rFonts w:asciiTheme="minorHAnsi" w:eastAsiaTheme="minorHAnsi" w:hAnsiTheme="minorHAnsi" w:cstheme="minorBidi"/>
          <w:sz w:val="22"/>
          <w:szCs w:val="20"/>
          <w:lang w:eastAsia="en-US"/>
        </w:rPr>
        <w:t>, wykształcenie</w:t>
      </w:r>
      <w:r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="00B93141"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oraz  znajomości Konwencji ONZ o prawach osób niepełnosprawnych oraz uregulowań krajowych dotyczących praw osób niepełnosprawnych </w:t>
      </w:r>
      <w:r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>do wykonania przedmiotu zamówienia</w:t>
      </w:r>
      <w:r w:rsidR="00475B4F" w:rsidRPr="008D2FCB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(załącznik nr 2 do zapytania ofertowego)</w:t>
      </w:r>
    </w:p>
    <w:p w14:paraId="3D6D41E9" w14:textId="77777777" w:rsidR="00475B4F" w:rsidRPr="008D2FCB" w:rsidRDefault="00475B4F" w:rsidP="00475B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0"/>
        </w:rPr>
      </w:pPr>
      <w:r w:rsidRPr="008D2FCB">
        <w:rPr>
          <w:szCs w:val="20"/>
        </w:rPr>
        <w:t xml:space="preserve">dołączy kopię potwierdzającą posiadanie </w:t>
      </w:r>
      <w:r w:rsidR="00B93141" w:rsidRPr="008D2FCB">
        <w:rPr>
          <w:szCs w:val="20"/>
        </w:rPr>
        <w:t xml:space="preserve">wyższego </w:t>
      </w:r>
      <w:r w:rsidRPr="008D2FCB">
        <w:rPr>
          <w:szCs w:val="20"/>
        </w:rPr>
        <w:t xml:space="preserve">wykształcenia </w:t>
      </w:r>
      <w:r w:rsidR="008D2FCB">
        <w:rPr>
          <w:szCs w:val="20"/>
        </w:rPr>
        <w:t xml:space="preserve">osoby/osób </w:t>
      </w:r>
      <w:r w:rsidR="00F00FCB">
        <w:rPr>
          <w:szCs w:val="20"/>
        </w:rPr>
        <w:t>wyznaczonej przez Wykonawcę do realizacji zamówienia</w:t>
      </w:r>
    </w:p>
    <w:p w14:paraId="23865F63" w14:textId="77777777" w:rsidR="00475B4F" w:rsidRPr="008D2FCB" w:rsidRDefault="00F00FCB" w:rsidP="00475B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dołączy</w:t>
      </w:r>
      <w:r w:rsidR="00E94BBF" w:rsidRPr="008D2FCB">
        <w:rPr>
          <w:b/>
          <w:szCs w:val="20"/>
        </w:rPr>
        <w:t xml:space="preserve"> CV</w:t>
      </w:r>
      <w:r w:rsidR="00475B4F" w:rsidRPr="008D2FCB">
        <w:rPr>
          <w:b/>
          <w:szCs w:val="20"/>
        </w:rPr>
        <w:t xml:space="preserve"> </w:t>
      </w:r>
      <w:r w:rsidR="008D2FCB">
        <w:rPr>
          <w:b/>
          <w:szCs w:val="20"/>
        </w:rPr>
        <w:t xml:space="preserve">osób/osoby mającej wykonać zamówienie </w:t>
      </w:r>
      <w:r>
        <w:rPr>
          <w:b/>
          <w:szCs w:val="20"/>
        </w:rPr>
        <w:t>zawierające w szczególności informacje z treści których będzie wynikać spełnienie warunków:</w:t>
      </w:r>
    </w:p>
    <w:p w14:paraId="75062756" w14:textId="77777777" w:rsidR="00475B4F" w:rsidRPr="008D2FCB" w:rsidRDefault="00F00FCB" w:rsidP="00475B4F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1) </w:t>
      </w:r>
      <w:r w:rsidR="00475B4F" w:rsidRPr="008D2FCB">
        <w:rPr>
          <w:szCs w:val="20"/>
        </w:rPr>
        <w:t>posiadania minimum 3 letniego doświadczenia zawodowego lub społecznego w obszarze problematyki niepełnosprawności;</w:t>
      </w:r>
    </w:p>
    <w:p w14:paraId="08200E4C" w14:textId="77777777" w:rsidR="00475B4F" w:rsidRPr="008D2FCB" w:rsidRDefault="00F00FCB" w:rsidP="00475B4F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2) </w:t>
      </w:r>
      <w:r w:rsidR="00475B4F" w:rsidRPr="008D2FCB">
        <w:rPr>
          <w:szCs w:val="20"/>
        </w:rPr>
        <w:t>posiadania minimum 3 letniego doświadczenia zawodowe</w:t>
      </w:r>
      <w:r w:rsidR="00B93141" w:rsidRPr="008D2FCB">
        <w:rPr>
          <w:szCs w:val="20"/>
        </w:rPr>
        <w:t>go</w:t>
      </w:r>
      <w:r w:rsidR="00475B4F" w:rsidRPr="008D2FCB">
        <w:rPr>
          <w:szCs w:val="20"/>
        </w:rPr>
        <w:t xml:space="preserve"> w pozyskiwaniu i analizie danych ilościowych i jakościowych oraz doświadczenie w </w:t>
      </w:r>
      <w:r w:rsidR="00475B4F" w:rsidRPr="008D2FCB">
        <w:rPr>
          <w:rFonts w:cstheme="minorHAnsi"/>
        </w:rPr>
        <w:t>opracowywaniu raportów badawczych, ewaluacyjnych, audytowych lub monitoringowych;</w:t>
      </w:r>
    </w:p>
    <w:p w14:paraId="50D13D6B" w14:textId="77777777" w:rsidR="00475B4F" w:rsidRPr="00475B4F" w:rsidRDefault="00F00FCB" w:rsidP="00475B4F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3) </w:t>
      </w:r>
      <w:r w:rsidR="00475B4F" w:rsidRPr="008D2FCB">
        <w:rPr>
          <w:szCs w:val="20"/>
        </w:rPr>
        <w:t xml:space="preserve">znajomość obsługi komputera i oprogramowania w stopniu umożliwiającym </w:t>
      </w:r>
      <w:r w:rsidR="00475B4F" w:rsidRPr="008D2FCB">
        <w:rPr>
          <w:rFonts w:cstheme="minorHAnsi"/>
        </w:rPr>
        <w:t>opracowanie raportów</w:t>
      </w:r>
      <w:r w:rsidR="00B93141" w:rsidRPr="008D2FCB">
        <w:rPr>
          <w:rFonts w:cstheme="minorHAnsi"/>
        </w:rPr>
        <w:t>.</w:t>
      </w:r>
    </w:p>
    <w:p w14:paraId="062E1A7A" w14:textId="77777777" w:rsidR="00475B4F" w:rsidRPr="00B93141" w:rsidRDefault="00475B4F" w:rsidP="00475B4F">
      <w:pPr>
        <w:pStyle w:val="Akapitzlist"/>
        <w:spacing w:after="0" w:line="240" w:lineRule="auto"/>
        <w:jc w:val="both"/>
        <w:rPr>
          <w:b/>
          <w:szCs w:val="20"/>
          <w:u w:val="single"/>
        </w:rPr>
      </w:pPr>
    </w:p>
    <w:p w14:paraId="31BA5D50" w14:textId="77777777" w:rsidR="00B93141" w:rsidRPr="002B0FA9" w:rsidRDefault="00F00FCB" w:rsidP="006F1CCF">
      <w:pPr>
        <w:spacing w:after="0" w:line="240" w:lineRule="auto"/>
        <w:jc w:val="both"/>
        <w:outlineLvl w:val="0"/>
        <w:rPr>
          <w:b/>
          <w:szCs w:val="20"/>
          <w:u w:val="single"/>
        </w:rPr>
      </w:pPr>
      <w:r w:rsidRPr="002B0FA9">
        <w:rPr>
          <w:b/>
          <w:szCs w:val="20"/>
          <w:u w:val="single"/>
        </w:rPr>
        <w:t>Uwaga: w  CV należy bezwzględnie umieścić klauzulę o następującej treści</w:t>
      </w:r>
    </w:p>
    <w:p w14:paraId="559A993B" w14:textId="77777777" w:rsidR="00B93141" w:rsidRDefault="00EB4DA7" w:rsidP="00B93141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EB4DA7">
        <w:rPr>
          <w:rFonts w:ascii="Calibri" w:eastAsia="Calibri" w:hAnsi="Calibri" w:cs="Times New Roman"/>
          <w:szCs w:val="20"/>
        </w:rPr>
        <w:t xml:space="preserve">Wyrażam zgodę na przetwarzanie moich danych osobowych podanych w CV na potrzeby </w:t>
      </w:r>
      <w:r>
        <w:rPr>
          <w:rFonts w:ascii="Calibri" w:eastAsia="Calibri" w:hAnsi="Calibri" w:cs="Times New Roman"/>
          <w:szCs w:val="20"/>
        </w:rPr>
        <w:t>zapytania ofertowego</w:t>
      </w:r>
      <w:r w:rsidRPr="00EB4DA7">
        <w:rPr>
          <w:rFonts w:ascii="Calibri" w:eastAsia="Calibri" w:hAnsi="Calibri" w:cs="Times New Roman"/>
          <w:szCs w:val="20"/>
        </w:rPr>
        <w:t>. Zostałem(</w:t>
      </w:r>
      <w:proofErr w:type="spellStart"/>
      <w:r w:rsidRPr="00EB4DA7">
        <w:rPr>
          <w:rFonts w:ascii="Calibri" w:eastAsia="Calibri" w:hAnsi="Calibri" w:cs="Times New Roman"/>
          <w:szCs w:val="20"/>
        </w:rPr>
        <w:t>am</w:t>
      </w:r>
      <w:proofErr w:type="spellEnd"/>
      <w:r w:rsidRPr="00EB4DA7">
        <w:rPr>
          <w:rFonts w:ascii="Calibri" w:eastAsia="Calibri" w:hAnsi="Calibri" w:cs="Times New Roman"/>
          <w:szCs w:val="20"/>
        </w:rPr>
        <w:t>) poinformowany(a), że dane osobowe takie jak imię i nazwisko mogą zostać podane w ogłoszeniu o wynikach zapytania. Zostałem(</w:t>
      </w:r>
      <w:proofErr w:type="spellStart"/>
      <w:r w:rsidRPr="00EB4DA7">
        <w:rPr>
          <w:rFonts w:ascii="Calibri" w:eastAsia="Calibri" w:hAnsi="Calibri" w:cs="Times New Roman"/>
          <w:szCs w:val="20"/>
        </w:rPr>
        <w:t>am</w:t>
      </w:r>
      <w:proofErr w:type="spellEnd"/>
      <w:r w:rsidRPr="00EB4DA7">
        <w:rPr>
          <w:rFonts w:ascii="Calibri" w:eastAsia="Calibri" w:hAnsi="Calibri" w:cs="Times New Roman"/>
          <w:szCs w:val="20"/>
        </w:rPr>
        <w:t>) poinformowany(a) o prawie dostępu do treści moich danych, prawie ich poprawiania, a także o prawie żądania zaprzestania przetwarzania danych lub sprzeciwu wobec przetwarzania</w:t>
      </w:r>
      <w:r>
        <w:rPr>
          <w:rFonts w:ascii="Calibri" w:eastAsia="Calibri" w:hAnsi="Calibri" w:cs="Times New Roman"/>
          <w:szCs w:val="20"/>
        </w:rPr>
        <w:t>.</w:t>
      </w:r>
    </w:p>
    <w:p w14:paraId="26F55E1A" w14:textId="77777777" w:rsidR="00EB4DA7" w:rsidRPr="00EB4DA7" w:rsidRDefault="00EB4DA7" w:rsidP="00B93141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</w:p>
    <w:p w14:paraId="2E27D3FA" w14:textId="77777777" w:rsidR="00A31065" w:rsidRDefault="002429CE" w:rsidP="007001B1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10</w:t>
      </w:r>
      <w:r w:rsidR="00A31065"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14:paraId="48FBF111" w14:textId="77777777" w:rsidR="00DF487F" w:rsidRDefault="006D6692" w:rsidP="006D6692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14:paraId="045BEB73" w14:textId="61A3FA6A" w:rsidR="00F00FCB" w:rsidRDefault="006D6692" w:rsidP="006D6692">
      <w:pPr>
        <w:jc w:val="both"/>
        <w:rPr>
          <w:szCs w:val="20"/>
        </w:rPr>
      </w:pPr>
      <w:r w:rsidRPr="00954E80">
        <w:rPr>
          <w:szCs w:val="20"/>
        </w:rPr>
        <w:t xml:space="preserve"> </w:t>
      </w:r>
      <w:r w:rsidR="00DF487F" w:rsidRPr="00954E80">
        <w:rPr>
          <w:szCs w:val="20"/>
        </w:rPr>
        <w:t xml:space="preserve">2. </w:t>
      </w:r>
      <w:r w:rsidR="008D06B2" w:rsidRPr="00954E80">
        <w:rPr>
          <w:szCs w:val="20"/>
        </w:rPr>
        <w:t>Wykonawca w cenie oferty musi uwzględnić wszystkie koszty zw</w:t>
      </w:r>
      <w:r w:rsidR="008D2FCB">
        <w:rPr>
          <w:szCs w:val="20"/>
        </w:rPr>
        <w:t xml:space="preserve">iązane z wykonaniem zamówienia. </w:t>
      </w:r>
      <w:r w:rsidR="00540EE4" w:rsidRPr="008D2FCB">
        <w:rPr>
          <w:szCs w:val="20"/>
        </w:rPr>
        <w:t xml:space="preserve">W przypadku gdy Wykonawcą będzie osoba fizyczna </w:t>
      </w:r>
      <w:r w:rsidR="00F00FCB">
        <w:rPr>
          <w:szCs w:val="20"/>
        </w:rPr>
        <w:t xml:space="preserve">nie prowadząca działalności </w:t>
      </w:r>
      <w:r w:rsidR="00F00FCB">
        <w:rPr>
          <w:szCs w:val="20"/>
        </w:rPr>
        <w:lastRenderedPageBreak/>
        <w:t xml:space="preserve">gospodarczej, </w:t>
      </w:r>
      <w:r w:rsidR="00540EE4" w:rsidRPr="008D2FCB">
        <w:rPr>
          <w:szCs w:val="20"/>
        </w:rPr>
        <w:t>w</w:t>
      </w:r>
      <w:r w:rsidR="008D06B2" w:rsidRPr="008D2FCB">
        <w:rPr>
          <w:szCs w:val="20"/>
        </w:rPr>
        <w:t xml:space="preserve">ypłacane wynagrodzenie Wykonawcy pomniejszone </w:t>
      </w:r>
      <w:r w:rsidR="0056233F">
        <w:rPr>
          <w:szCs w:val="20"/>
        </w:rPr>
        <w:t xml:space="preserve">zostanie </w:t>
      </w:r>
      <w:r w:rsidR="00F00FCB">
        <w:rPr>
          <w:szCs w:val="20"/>
        </w:rPr>
        <w:t>o wysokość składek podatków, jakie Zamawiający zobowiązany jest odprowadzić do Urzędu Skarbowego.</w:t>
      </w:r>
    </w:p>
    <w:p w14:paraId="55645F30" w14:textId="77777777" w:rsidR="006D6692" w:rsidRDefault="00DF487F" w:rsidP="006D6692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14:paraId="06A48810" w14:textId="77777777" w:rsidR="008D06B2" w:rsidRDefault="008D06B2" w:rsidP="008D06B2">
      <w:pPr>
        <w:jc w:val="both"/>
        <w:rPr>
          <w:szCs w:val="20"/>
        </w:rPr>
      </w:pPr>
      <w:r>
        <w:rPr>
          <w:szCs w:val="20"/>
        </w:rPr>
        <w:t>4. Z</w:t>
      </w:r>
      <w:r w:rsidRPr="00954E80">
        <w:rPr>
          <w:szCs w:val="20"/>
        </w:rPr>
        <w:t xml:space="preserve"> Wyk</w:t>
      </w:r>
      <w:r w:rsidR="008D2FCB">
        <w:rPr>
          <w:szCs w:val="20"/>
        </w:rPr>
        <w:t>onawcą zostanie podpisana umowa</w:t>
      </w:r>
      <w:r w:rsidR="008D4856">
        <w:rPr>
          <w:szCs w:val="20"/>
        </w:rPr>
        <w:t xml:space="preserve"> o dzieło</w:t>
      </w:r>
      <w:r w:rsidRPr="00954E80">
        <w:rPr>
          <w:szCs w:val="20"/>
        </w:rPr>
        <w:t xml:space="preserve"> z przeniesieniem autorskich </w:t>
      </w:r>
      <w:r w:rsidR="008005E1">
        <w:rPr>
          <w:szCs w:val="20"/>
        </w:rPr>
        <w:t xml:space="preserve">praw majątkowych </w:t>
      </w:r>
      <w:r w:rsidRPr="00954E80">
        <w:rPr>
          <w:szCs w:val="20"/>
        </w:rPr>
        <w:t>na Zamawiającego. Koszt przeniesienia na Zamawiającego praw autorskich musi być wliczony w cenę oferty.</w:t>
      </w:r>
    </w:p>
    <w:p w14:paraId="71047632" w14:textId="77777777" w:rsidR="008D06B2" w:rsidRDefault="008D06B2" w:rsidP="008D06B2">
      <w:pPr>
        <w:jc w:val="both"/>
      </w:pPr>
      <w:r>
        <w:t>W</w:t>
      </w:r>
      <w:r w:rsidR="008D2FCB">
        <w:t xml:space="preserve"> ramach wynagrodzenia </w:t>
      </w:r>
      <w:r>
        <w:t xml:space="preserve">Wykonawca przeniesie na Zamawiającego: </w:t>
      </w:r>
    </w:p>
    <w:p w14:paraId="533758B2" w14:textId="77777777" w:rsidR="008D06B2" w:rsidRDefault="008D06B2" w:rsidP="008D06B2">
      <w:pPr>
        <w:jc w:val="both"/>
      </w:pPr>
      <w:r>
        <w:t xml:space="preserve">a) autorskie prawa majątkowe do ww. opracowań i narzędzi oraz egzemplarzy w wersji drukowanej i elektronicznej. Przeniesienie majątkowych praw autorskich nastąpi z chwilą podpisania protokołu odbioru, bez ograniczeń co do terytorium, czasu, liczby egzemplarzy, w zakresie wszystkich pól eksploatacji wskazanych w art. 50 ustawy z dnia 4 lutego 1994 r. o prawie autorskim i prawach pokrewnych (Dz. U. z 2006 r. Nr 90, poz. 631 ze zm.); </w:t>
      </w:r>
    </w:p>
    <w:p w14:paraId="0D527A4F" w14:textId="77777777" w:rsidR="008D06B2" w:rsidRPr="00F22A59" w:rsidRDefault="008D06B2" w:rsidP="008D06B2">
      <w:pPr>
        <w:jc w:val="both"/>
        <w:rPr>
          <w:b/>
          <w:szCs w:val="20"/>
        </w:rPr>
      </w:pPr>
      <w:r>
        <w:t>b) prawo do dokonywania opracowań, przemontowań i zmian układu, na terytorium Polski oraz poza jej granicami, a także zezwoli Zamawiającemu na wykonywanie zależnego prawa autorskiego.</w:t>
      </w:r>
    </w:p>
    <w:p w14:paraId="302AF3C7" w14:textId="356E5950" w:rsidR="008D06B2" w:rsidRPr="00605103" w:rsidRDefault="008D06B2" w:rsidP="008D06B2">
      <w:pPr>
        <w:jc w:val="both"/>
      </w:pPr>
      <w:r w:rsidRPr="00605103">
        <w:t xml:space="preserve">Zapłata za </w:t>
      </w:r>
      <w:r w:rsidR="008C2D90" w:rsidRPr="00605103">
        <w:t>wykonane zamówienie</w:t>
      </w:r>
      <w:r w:rsidRPr="00605103">
        <w:t xml:space="preserve"> nastąpi na podstawie sporządzonego przez Wykonawcę </w:t>
      </w:r>
      <w:r w:rsidR="009A3450" w:rsidRPr="00605103">
        <w:t>dokumentu księgowego</w:t>
      </w:r>
      <w:r w:rsidRPr="00605103">
        <w:t xml:space="preserve">, maksymalnie w terminie 14 (czternaście) dni od dnia doręczenia Zamawiającemu </w:t>
      </w:r>
      <w:r w:rsidR="009A3450" w:rsidRPr="00605103">
        <w:t xml:space="preserve"> </w:t>
      </w:r>
      <w:r w:rsidR="002B0FA9">
        <w:t xml:space="preserve">prawidłowo wystawionego </w:t>
      </w:r>
      <w:r w:rsidR="009A3450" w:rsidRPr="00605103">
        <w:t>dokumentu księgowego</w:t>
      </w:r>
      <w:r w:rsidRPr="00605103">
        <w:t xml:space="preserve">, z takim zastrzeżeniem, że </w:t>
      </w:r>
      <w:r w:rsidR="009A3450" w:rsidRPr="00605103">
        <w:t xml:space="preserve">jego </w:t>
      </w:r>
      <w:r w:rsidRPr="00605103">
        <w:t>wystawienie nastąpi po podpisaniu protokołu odbioru.</w:t>
      </w:r>
    </w:p>
    <w:p w14:paraId="7AD6F347" w14:textId="77777777" w:rsidR="008D06B2" w:rsidRDefault="008D06B2" w:rsidP="008D06B2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C27E1D">
        <w:rPr>
          <w:szCs w:val="20"/>
        </w:rPr>
        <w:t>Zamawiający zastrzega, iż wynagrodzenie</w:t>
      </w:r>
      <w:r>
        <w:rPr>
          <w:szCs w:val="20"/>
        </w:rPr>
        <w:t xml:space="preserve"> z tytułu umowy</w:t>
      </w:r>
      <w:r w:rsidR="008D4856">
        <w:rPr>
          <w:szCs w:val="20"/>
        </w:rPr>
        <w:t xml:space="preserve"> o dzieło</w:t>
      </w:r>
      <w:r>
        <w:rPr>
          <w:szCs w:val="20"/>
        </w:rPr>
        <w:t xml:space="preserve"> </w:t>
      </w:r>
      <w:r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14:paraId="233FF0C4" w14:textId="77777777" w:rsidR="008D06B2" w:rsidRDefault="008D06B2" w:rsidP="008D06B2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 xml:space="preserve">składając ofertę jednocześnie zobowiązuje się do </w:t>
      </w:r>
      <w:r>
        <w:rPr>
          <w:szCs w:val="20"/>
        </w:rPr>
        <w:t>terminowej, zgodnej z </w:t>
      </w:r>
      <w:r w:rsidRPr="0013037B">
        <w:rPr>
          <w:szCs w:val="20"/>
        </w:rPr>
        <w:t>wymogami projektowymi realizacji przedmiotu umowy</w:t>
      </w:r>
      <w:r>
        <w:rPr>
          <w:szCs w:val="20"/>
        </w:rPr>
        <w:t>.</w:t>
      </w:r>
    </w:p>
    <w:p w14:paraId="67046059" w14:textId="77777777" w:rsidR="00C27E1D" w:rsidRPr="009A3450" w:rsidRDefault="007001B1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27E1D" w:rsidRPr="009A3450">
        <w:rPr>
          <w:rFonts w:asciiTheme="minorHAnsi" w:hAnsiTheme="minorHAnsi" w:cstheme="minorHAnsi"/>
          <w:sz w:val="22"/>
          <w:szCs w:val="22"/>
        </w:rPr>
        <w:t>.</w:t>
      </w:r>
      <w:r w:rsidR="00594B44" w:rsidRPr="009A3450">
        <w:rPr>
          <w:rFonts w:asciiTheme="minorHAnsi" w:hAnsiTheme="minorHAnsi" w:cstheme="minorHAnsi"/>
          <w:sz w:val="22"/>
          <w:szCs w:val="22"/>
        </w:rPr>
        <w:t xml:space="preserve"> W ramach składania wniosku o płatność oferta oraz dane </w:t>
      </w:r>
      <w:r w:rsidR="00E70393" w:rsidRPr="009A3450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94B44" w:rsidRPr="009A3450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>
        <w:rPr>
          <w:rFonts w:asciiTheme="minorHAnsi" w:hAnsiTheme="minorHAnsi" w:cstheme="minorHAnsi"/>
          <w:sz w:val="22"/>
          <w:szCs w:val="22"/>
        </w:rPr>
        <w:br/>
      </w:r>
      <w:r w:rsidR="00594B44" w:rsidRPr="009A3450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9A3450">
        <w:rPr>
          <w:rFonts w:asciiTheme="minorHAnsi" w:hAnsiTheme="minorHAnsi" w:cstheme="minorHAnsi"/>
          <w:sz w:val="22"/>
          <w:szCs w:val="22"/>
        </w:rPr>
        <w:t>.</w:t>
      </w:r>
    </w:p>
    <w:p w14:paraId="2DF12BAC" w14:textId="59E25D99" w:rsidR="00C27E1D" w:rsidRPr="00605103" w:rsidRDefault="007001B1" w:rsidP="00A85136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</w:rPr>
        <w:t>8</w:t>
      </w:r>
      <w:r w:rsidR="000D5EEF" w:rsidRPr="009A3450">
        <w:rPr>
          <w:rFonts w:eastAsia="Times New Roman" w:cstheme="minorHAnsi"/>
        </w:rPr>
        <w:t>.</w:t>
      </w:r>
      <w:r w:rsidR="00007BC2" w:rsidRPr="009A3450">
        <w:rPr>
          <w:rFonts w:eastAsia="Times New Roman" w:cstheme="minorHAnsi"/>
        </w:rPr>
        <w:t xml:space="preserve"> </w:t>
      </w:r>
      <w:r w:rsidR="00C27E1D" w:rsidRPr="00605103">
        <w:rPr>
          <w:rFonts w:eastAsia="Times New Roman" w:cstheme="minorHAnsi"/>
        </w:rPr>
        <w:t>Wykonawca</w:t>
      </w:r>
      <w:r w:rsidR="008D4856" w:rsidRPr="00605103">
        <w:rPr>
          <w:rFonts w:eastAsia="Times New Roman" w:cstheme="minorHAnsi"/>
        </w:rPr>
        <w:t xml:space="preserve"> bądź osoby wyznaczone przez Wykonawcę do realizacji zamówienia</w:t>
      </w:r>
      <w:r w:rsidR="00C27E1D" w:rsidRPr="00605103">
        <w:rPr>
          <w:rFonts w:eastAsia="Times New Roman" w:cstheme="minorHAnsi"/>
        </w:rPr>
        <w:t xml:space="preserve"> </w:t>
      </w:r>
      <w:r w:rsidR="008D4856" w:rsidRPr="00605103">
        <w:rPr>
          <w:rFonts w:eastAsia="Times New Roman" w:cstheme="minorHAnsi"/>
        </w:rPr>
        <w:t>muszą</w:t>
      </w:r>
      <w:r w:rsidR="00EB7D4D" w:rsidRPr="00605103">
        <w:rPr>
          <w:rFonts w:eastAsia="Times New Roman" w:cstheme="minorHAnsi"/>
        </w:rPr>
        <w:t xml:space="preserve"> złożyć</w:t>
      </w:r>
      <w:r w:rsidR="00C27E1D" w:rsidRPr="00605103">
        <w:rPr>
          <w:rFonts w:eastAsia="Times New Roman" w:cstheme="minorHAnsi"/>
        </w:rPr>
        <w:t xml:space="preserve"> oświadczenie, iż w odniesieniu do jego/</w:t>
      </w:r>
      <w:r w:rsidR="008D4856" w:rsidRPr="00605103">
        <w:rPr>
          <w:rFonts w:eastAsia="Times New Roman" w:cstheme="minorHAnsi"/>
        </w:rPr>
        <w:t>ich</w:t>
      </w:r>
      <w:r w:rsidR="00C27E1D" w:rsidRPr="00605103">
        <w:rPr>
          <w:rFonts w:cstheme="minorHAnsi"/>
        </w:rPr>
        <w:t xml:space="preserve"> zaangażowania do realizacji </w:t>
      </w:r>
      <w:r w:rsidR="008D4856" w:rsidRPr="00605103">
        <w:rPr>
          <w:rFonts w:cstheme="minorHAnsi"/>
        </w:rPr>
        <w:t>przedmiotu za</w:t>
      </w:r>
      <w:r w:rsidR="00605103" w:rsidRPr="00605103">
        <w:rPr>
          <w:rFonts w:cstheme="minorHAnsi"/>
        </w:rPr>
        <w:t>mówienia</w:t>
      </w:r>
      <w:r w:rsidR="00C27E1D" w:rsidRPr="00605103">
        <w:rPr>
          <w:rFonts w:cstheme="minorHAnsi"/>
        </w:rPr>
        <w:t xml:space="preserve"> nie występuje konflikt interesów.</w:t>
      </w:r>
      <w:r w:rsidR="00EB7D4D" w:rsidRPr="00605103">
        <w:rPr>
          <w:rFonts w:cstheme="minorHAnsi"/>
        </w:rPr>
        <w:t xml:space="preserve"> </w:t>
      </w:r>
      <w:r w:rsidR="00A85136" w:rsidRPr="00605103">
        <w:rPr>
          <w:rFonts w:cstheme="minorHAnsi"/>
        </w:rPr>
        <w:t xml:space="preserve">Konflikt interesów to sytuacja, kiedy </w:t>
      </w:r>
      <w:r w:rsidR="008D4856" w:rsidRPr="00605103">
        <w:rPr>
          <w:rFonts w:cstheme="minorHAnsi"/>
        </w:rPr>
        <w:t xml:space="preserve">osoba opracowująca raport </w:t>
      </w:r>
      <w:r w:rsidR="00C27E1D" w:rsidRPr="00605103">
        <w:rPr>
          <w:rFonts w:cstheme="minorHAnsi"/>
        </w:rPr>
        <w:t xml:space="preserve">ma sprzeczne interesy wynikające ze swojej sytuacji zawodowej lub osobistej, a obowiązkami wynikającymi z działań podejmowanych w ramach projektu PO WER. Konflikt interesów istnieje nawet wtedy gdy nie dochodzi do żadnych nieetycznych </w:t>
      </w:r>
      <w:proofErr w:type="spellStart"/>
      <w:r w:rsidR="00C27E1D" w:rsidRPr="00605103">
        <w:rPr>
          <w:rFonts w:cstheme="minorHAnsi"/>
        </w:rPr>
        <w:t>zachowa</w:t>
      </w:r>
      <w:r w:rsidR="00534CA9" w:rsidRPr="00605103">
        <w:rPr>
          <w:rFonts w:cstheme="minorHAnsi"/>
        </w:rPr>
        <w:t>ń</w:t>
      </w:r>
      <w:proofErr w:type="spellEnd"/>
      <w:r w:rsidR="00534CA9" w:rsidRPr="00605103">
        <w:rPr>
          <w:rFonts w:cstheme="minorHAnsi"/>
        </w:rPr>
        <w:t>. Konflikt interesów poddaje w </w:t>
      </w:r>
      <w:r w:rsidR="008D4856" w:rsidRPr="00605103">
        <w:rPr>
          <w:rFonts w:cstheme="minorHAnsi"/>
        </w:rPr>
        <w:t xml:space="preserve">wątpliwość zdolność Wykonawcy </w:t>
      </w:r>
      <w:r w:rsidR="00A85136" w:rsidRPr="00605103">
        <w:rPr>
          <w:rFonts w:cstheme="minorHAnsi"/>
        </w:rPr>
        <w:t xml:space="preserve">bądź osób wyznaczonych przez Wykonawcę </w:t>
      </w:r>
      <w:r w:rsidR="00534CA9" w:rsidRPr="00605103">
        <w:rPr>
          <w:rFonts w:cstheme="minorHAnsi"/>
        </w:rPr>
        <w:t>do wykonywania zadań i </w:t>
      </w:r>
      <w:r w:rsidR="00A85136" w:rsidRPr="00605103">
        <w:rPr>
          <w:rFonts w:cstheme="minorHAnsi"/>
        </w:rPr>
        <w:t>obowiązków w obiektywny sposób</w:t>
      </w:r>
      <w:r w:rsidR="00C27E1D" w:rsidRPr="00605103">
        <w:rPr>
          <w:rFonts w:cstheme="minorHAnsi"/>
        </w:rPr>
        <w:t xml:space="preserve"> </w:t>
      </w:r>
      <w:r w:rsidR="00A85136" w:rsidRPr="00605103">
        <w:rPr>
          <w:rFonts w:cstheme="minorHAnsi"/>
        </w:rPr>
        <w:t>(m.in. konflikt występuje w sytuacji gdy: w okresie roku poprzedzającym wykonanie raportu przez Wykonawcę</w:t>
      </w:r>
      <w:r w:rsidR="00C27E1D" w:rsidRPr="00605103">
        <w:rPr>
          <w:rFonts w:cstheme="minorHAnsi"/>
        </w:rPr>
        <w:t xml:space="preserve"> </w:t>
      </w:r>
      <w:r w:rsidR="00A85136" w:rsidRPr="00605103">
        <w:rPr>
          <w:rFonts w:cstheme="minorHAnsi"/>
        </w:rPr>
        <w:t xml:space="preserve">był on związany stosunkiem pracy lub </w:t>
      </w:r>
      <w:r w:rsidR="00A85136" w:rsidRPr="00605103">
        <w:rPr>
          <w:rFonts w:cstheme="minorHAnsi"/>
        </w:rPr>
        <w:lastRenderedPageBreak/>
        <w:t>świadczył</w:t>
      </w:r>
      <w:r w:rsidR="00C27E1D" w:rsidRPr="00605103">
        <w:rPr>
          <w:rFonts w:cstheme="minorHAnsi"/>
        </w:rPr>
        <w:t xml:space="preserve"> pracę na podstawie stosunków cywilnoprawnyc</w:t>
      </w:r>
      <w:r w:rsidR="00A85136" w:rsidRPr="00605103">
        <w:rPr>
          <w:rFonts w:cstheme="minorHAnsi"/>
        </w:rPr>
        <w:t xml:space="preserve">h dla instytucji monitorowanej lub </w:t>
      </w:r>
      <w:r w:rsidR="003A5526">
        <w:rPr>
          <w:rFonts w:cstheme="minorHAnsi"/>
        </w:rPr>
        <w:br/>
      </w:r>
      <w:r w:rsidR="00C27E1D" w:rsidRPr="00605103">
        <w:rPr>
          <w:rFonts w:cstheme="minorHAnsi"/>
        </w:rPr>
        <w:t xml:space="preserve">w momencie </w:t>
      </w:r>
      <w:r w:rsidR="00A85136" w:rsidRPr="00605103">
        <w:rPr>
          <w:rFonts w:cstheme="minorHAnsi"/>
        </w:rPr>
        <w:t>opracowywania raportu</w:t>
      </w:r>
      <w:r w:rsidR="00C27E1D" w:rsidRPr="00605103">
        <w:rPr>
          <w:rFonts w:cstheme="minorHAnsi"/>
        </w:rPr>
        <w:t xml:space="preserve"> </w:t>
      </w:r>
      <w:r w:rsidR="00A85136" w:rsidRPr="00605103">
        <w:rPr>
          <w:rFonts w:cstheme="minorHAnsi"/>
        </w:rPr>
        <w:t>i w okresie roku poprzedzającym</w:t>
      </w:r>
      <w:r w:rsidR="00C27E1D" w:rsidRPr="00605103">
        <w:rPr>
          <w:rFonts w:cstheme="minorHAnsi"/>
        </w:rPr>
        <w:t xml:space="preserve"> </w:t>
      </w:r>
      <w:r w:rsidR="00A85136" w:rsidRPr="00605103">
        <w:rPr>
          <w:rFonts w:cstheme="minorHAnsi"/>
        </w:rPr>
        <w:t>jego wykonanie Wykonawca był</w:t>
      </w:r>
      <w:r w:rsidR="00C27E1D" w:rsidRPr="00605103">
        <w:rPr>
          <w:rFonts w:cstheme="minorHAnsi"/>
        </w:rPr>
        <w:t xml:space="preserve"> człon</w:t>
      </w:r>
      <w:r w:rsidR="00A85136" w:rsidRPr="00605103">
        <w:rPr>
          <w:rFonts w:cstheme="minorHAnsi"/>
        </w:rPr>
        <w:t>kiem organizacji lub członkiem</w:t>
      </w:r>
      <w:r w:rsidR="00C27E1D" w:rsidRPr="00605103">
        <w:rPr>
          <w:rFonts w:cstheme="minorHAnsi"/>
        </w:rPr>
        <w:t xml:space="preserve"> władz organizacji, które realizowały zadania zlecone przez instytucję monitorowaną</w:t>
      </w:r>
      <w:r w:rsidR="00A85136" w:rsidRPr="00605103">
        <w:rPr>
          <w:rFonts w:cstheme="minorHAnsi"/>
        </w:rPr>
        <w:t>)</w:t>
      </w:r>
      <w:r w:rsidR="00C27E1D" w:rsidRPr="00605103">
        <w:rPr>
          <w:rFonts w:cstheme="minorHAnsi"/>
        </w:rPr>
        <w:t>.</w:t>
      </w:r>
    </w:p>
    <w:p w14:paraId="18252A32" w14:textId="77777777" w:rsidR="0034391F" w:rsidRDefault="007001B1" w:rsidP="0034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34391F" w:rsidRPr="00605103">
        <w:rPr>
          <w:rFonts w:cstheme="minorHAnsi"/>
        </w:rPr>
        <w:t>.</w:t>
      </w:r>
      <w:r w:rsidR="00007BC2" w:rsidRPr="00605103">
        <w:rPr>
          <w:rFonts w:cstheme="minorHAnsi"/>
        </w:rPr>
        <w:t xml:space="preserve"> </w:t>
      </w:r>
      <w:r w:rsidR="0034391F" w:rsidRPr="00605103">
        <w:rPr>
          <w:rFonts w:cstheme="minorHAnsi"/>
        </w:rPr>
        <w:t xml:space="preserve">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 w:rsidRPr="00605103">
        <w:rPr>
          <w:rFonts w:cstheme="minorHAnsi"/>
        </w:rPr>
        <w:t>nie wywiązywania się z</w:t>
      </w:r>
      <w:r w:rsidR="0034391F" w:rsidRPr="00605103">
        <w:rPr>
          <w:rFonts w:cstheme="minorHAnsi"/>
        </w:rPr>
        <w:t xml:space="preserve"> realizacji przedmiotu umowy</w:t>
      </w:r>
      <w:r w:rsidR="005829EE" w:rsidRPr="00605103">
        <w:rPr>
          <w:rFonts w:cstheme="minorHAnsi"/>
        </w:rPr>
        <w:t xml:space="preserve"> lub</w:t>
      </w:r>
      <w:r w:rsidR="0034391F" w:rsidRPr="00605103">
        <w:rPr>
          <w:rFonts w:cstheme="minorHAnsi"/>
        </w:rPr>
        <w:t xml:space="preserve"> niezgodnie z przedstawianym przez Zamawiającego h</w:t>
      </w:r>
      <w:r w:rsidR="0034391F" w:rsidRPr="0034391F">
        <w:rPr>
          <w:rFonts w:cstheme="minorHAnsi"/>
        </w:rPr>
        <w:t>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DA5778">
        <w:rPr>
          <w:rFonts w:cstheme="minorHAnsi"/>
        </w:rPr>
        <w:t xml:space="preserve"> oraz za </w:t>
      </w:r>
      <w:r w:rsidR="00DA5778" w:rsidRPr="00086AF9">
        <w:rPr>
          <w:rFonts w:cstheme="minorHAnsi"/>
        </w:rPr>
        <w:t>zatajenie lub nieprawdziwe oświadczenie o braku konfliktu interesów</w:t>
      </w:r>
      <w:r w:rsidR="005829EE" w:rsidRPr="00086AF9">
        <w:rPr>
          <w:rFonts w:cstheme="minorHAnsi"/>
        </w:rPr>
        <w:t>.</w:t>
      </w:r>
      <w:r w:rsidR="00BA2A76">
        <w:rPr>
          <w:rFonts w:cstheme="minorHAnsi"/>
        </w:rPr>
        <w:br/>
      </w:r>
    </w:p>
    <w:p w14:paraId="64D0894B" w14:textId="77777777" w:rsidR="009A3450" w:rsidRPr="00BA2A76" w:rsidRDefault="009A3450" w:rsidP="006F1CCF">
      <w:pPr>
        <w:spacing w:after="0" w:line="240" w:lineRule="auto"/>
        <w:jc w:val="both"/>
        <w:outlineLvl w:val="0"/>
        <w:rPr>
          <w:rFonts w:cstheme="minorHAnsi"/>
        </w:rPr>
      </w:pPr>
      <w:r w:rsidRPr="00BA2A76">
        <w:rPr>
          <w:rFonts w:cstheme="minorHAnsi"/>
        </w:rPr>
        <w:t>1</w:t>
      </w:r>
      <w:r w:rsidR="007001B1">
        <w:rPr>
          <w:rFonts w:cstheme="minorHAnsi"/>
        </w:rPr>
        <w:t>0</w:t>
      </w:r>
      <w:r w:rsidRPr="00BA2A76">
        <w:rPr>
          <w:rFonts w:cstheme="minorHAnsi"/>
        </w:rPr>
        <w:t>. Kary umowne</w:t>
      </w:r>
    </w:p>
    <w:p w14:paraId="2F2FE6E0" w14:textId="77777777" w:rsidR="008C2D90" w:rsidRPr="008C2D90" w:rsidRDefault="008C2D90" w:rsidP="008C2D90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8C2D90">
        <w:rPr>
          <w:rFonts w:cstheme="minorHAnsi"/>
        </w:rPr>
        <w:t>Jeżeli Wykonawca wykonuje dzieło w sposób wadliwy lub sprzeczny z umową Zamawiający może skorzystać z uprawnień określonych w art. 636 §1 kodeksu cywilnego.</w:t>
      </w:r>
    </w:p>
    <w:p w14:paraId="5BB8F70A" w14:textId="77777777" w:rsidR="008C2D90" w:rsidRPr="008C2D90" w:rsidRDefault="008C2D90" w:rsidP="008C2D90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8C2D90">
        <w:rPr>
          <w:rFonts w:cstheme="minorHAnsi"/>
        </w:rPr>
        <w:t xml:space="preserve">W przypadku nie wykonywania przez Wykonawcę niniejszej Umowy zgodnie z jej postanowieniami oraz bez zachowania należytej staranności (w szczególności gdyby działania lub zaniechania Wykonawcy uniemożliwiały Zamawiającemu należyte zrealizowanie Projektu Badanie wdrażania Konwencji o prawach osób niepełnosprawnych w instytucjach publicznych w województwie świętokrzyskim” nr projektu POWR.02.06.00-00-0023/16, Zamawiający może naliczyć karę umowną w wysokości 50 procent łącznego wynagrodzenia Wykonawcy (wartość całej umowy). </w:t>
      </w:r>
    </w:p>
    <w:p w14:paraId="61EA2867" w14:textId="77777777" w:rsidR="008C2D90" w:rsidRPr="008C2D90" w:rsidRDefault="008C2D90" w:rsidP="008C2D90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8C2D90">
        <w:rPr>
          <w:rFonts w:cstheme="minorHAnsi"/>
        </w:rPr>
        <w:t>Kary umowne, o których mowa powyżej mogą być potrącone z wynagrodzenia Wykonawcy. Naliczenie kar umownych nie zwalnia Wykonawcy z obowiązku należytego wywiązania się z całości umowy (w tym w zakresie, za który Zamawiający naliczył Wykonawcy kary umowne).</w:t>
      </w:r>
    </w:p>
    <w:p w14:paraId="6F1CD53A" w14:textId="77777777" w:rsidR="008C2D90" w:rsidRPr="008C2D90" w:rsidRDefault="008C2D90" w:rsidP="008C2D90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8C2D90">
        <w:rPr>
          <w:rFonts w:cstheme="minorHAnsi"/>
        </w:rPr>
        <w:t xml:space="preserve">Zamawiający zastrzega sobie możliwość dochodzenia od Wykonawcy odszkodowania przenoszącego wysokość zastrzeżonych kar umownych, w szczególności w przypadku gdyby działania oraz/lub zaniechania działania Wykonawcy skutkowały dla Zamawiającego częściową lub całkowitą nie kwalifikowalnością kosztów realizacji projektu </w:t>
      </w:r>
      <w:r w:rsidR="00584496">
        <w:rPr>
          <w:rFonts w:cstheme="minorHAnsi"/>
        </w:rPr>
        <w:t>„</w:t>
      </w:r>
      <w:r w:rsidRPr="008C2D90">
        <w:rPr>
          <w:rFonts w:cstheme="minorHAnsi"/>
        </w:rPr>
        <w:t xml:space="preserve">Badanie wdrażania Konwencji </w:t>
      </w:r>
      <w:r w:rsidR="00584496">
        <w:rPr>
          <w:rFonts w:cstheme="minorHAnsi"/>
        </w:rPr>
        <w:br/>
      </w:r>
      <w:r w:rsidRPr="008C2D90">
        <w:rPr>
          <w:rFonts w:cstheme="minorHAnsi"/>
        </w:rPr>
        <w:t>o prawach osób niepełnosprawnych w instytucjach publicznych w województwie świętokrzyskim” nr projektu POWR.02.06.00-00-0023/16.</w:t>
      </w:r>
    </w:p>
    <w:p w14:paraId="402CFBCB" w14:textId="77777777" w:rsidR="008C2D90" w:rsidRDefault="008C2D90" w:rsidP="0034391F">
      <w:pPr>
        <w:spacing w:after="0" w:line="240" w:lineRule="auto"/>
        <w:jc w:val="both"/>
        <w:rPr>
          <w:rFonts w:cstheme="minorHAnsi"/>
        </w:rPr>
      </w:pPr>
    </w:p>
    <w:p w14:paraId="18C47FFA" w14:textId="77777777"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7001B1">
        <w:rPr>
          <w:rFonts w:cstheme="minorHAnsi"/>
        </w:rPr>
        <w:t>1</w:t>
      </w:r>
      <w:r w:rsidRPr="005829EE">
        <w:rPr>
          <w:rFonts w:cstheme="minorHAnsi"/>
        </w:rPr>
        <w:t xml:space="preserve">.Termin związania ofertą: 30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14:paraId="456E5C82" w14:textId="77777777"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001B1">
        <w:rPr>
          <w:rFonts w:cstheme="minorHAnsi"/>
        </w:rPr>
        <w:t>2</w:t>
      </w:r>
      <w:r w:rsidRPr="005829EE">
        <w:rPr>
          <w:rFonts w:cstheme="minorHAnsi"/>
        </w:rPr>
        <w:t xml:space="preserve">. Wszelkie </w:t>
      </w:r>
      <w:r w:rsidR="008C2D90">
        <w:rPr>
          <w:rFonts w:cstheme="minorHAnsi"/>
        </w:rPr>
        <w:t>pytania</w:t>
      </w:r>
      <w:r w:rsidRPr="005829EE">
        <w:rPr>
          <w:rFonts w:cstheme="minorHAnsi"/>
        </w:rPr>
        <w:t xml:space="preserve"> dotyczące niniejszego zapytania</w:t>
      </w:r>
      <w:r w:rsidR="008C2D90">
        <w:rPr>
          <w:rFonts w:cstheme="minorHAnsi"/>
        </w:rPr>
        <w:t xml:space="preserve"> ofertowego należy przekazywać na adres:</w:t>
      </w:r>
      <w:r>
        <w:rPr>
          <w:rFonts w:cstheme="minorHAnsi"/>
        </w:rPr>
        <w:t xml:space="preserve"> </w:t>
      </w:r>
      <w:hyperlink r:id="rId10" w:history="1">
        <w:r w:rsidR="00534CA9" w:rsidRPr="00534CA9">
          <w:rPr>
            <w:rFonts w:cstheme="minorHAnsi"/>
            <w:b/>
          </w:rPr>
          <w:t>konwencjaonz@nadziejarodzinie.org.pl</w:t>
        </w:r>
      </w:hyperlink>
    </w:p>
    <w:p w14:paraId="35DFB407" w14:textId="77777777" w:rsidR="00D21CF8" w:rsidRDefault="008C2D90" w:rsidP="00D21CF8">
      <w:pPr>
        <w:rPr>
          <w:b/>
          <w:szCs w:val="20"/>
        </w:rPr>
      </w:pPr>
      <w:r>
        <w:rPr>
          <w:b/>
          <w:szCs w:val="20"/>
        </w:rPr>
        <w:br/>
      </w:r>
      <w:r w:rsidR="00A672A1">
        <w:rPr>
          <w:b/>
          <w:szCs w:val="20"/>
        </w:rPr>
        <w:t>1</w:t>
      </w:r>
      <w:r w:rsidR="002429CE">
        <w:rPr>
          <w:b/>
          <w:szCs w:val="20"/>
        </w:rPr>
        <w:t>1</w:t>
      </w:r>
      <w:r w:rsidR="00E40669" w:rsidRPr="000D5EEF">
        <w:rPr>
          <w:b/>
          <w:szCs w:val="20"/>
        </w:rPr>
        <w:t xml:space="preserve">. </w:t>
      </w:r>
      <w:r w:rsidR="00D21CF8">
        <w:rPr>
          <w:b/>
          <w:szCs w:val="20"/>
        </w:rPr>
        <w:t>INFORMACJA O ZAKAZIE POWIĄZAŃ OSOBOWYCH LUB KAPITAŁOWYCH POMIĘDZY ZAMAWIAJĄCYM A WYKONAWCĄ</w:t>
      </w:r>
    </w:p>
    <w:p w14:paraId="620A5159" w14:textId="77777777" w:rsidR="00D21CF8" w:rsidRPr="0048201A" w:rsidRDefault="00D21CF8" w:rsidP="0048201A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Pr="0048201A">
        <w:rPr>
          <w:szCs w:val="20"/>
        </w:rPr>
        <w:t xml:space="preserve">Z udziału w zapytaniu </w:t>
      </w:r>
      <w:r w:rsidRPr="0048201A">
        <w:rPr>
          <w:b/>
          <w:szCs w:val="20"/>
          <w:u w:val="single"/>
        </w:rPr>
        <w:t>wyłącz</w:t>
      </w:r>
      <w:r w:rsidR="0048201A">
        <w:rPr>
          <w:b/>
          <w:szCs w:val="20"/>
          <w:u w:val="single"/>
        </w:rPr>
        <w:t xml:space="preserve">eni </w:t>
      </w:r>
      <w:r w:rsidR="0048201A">
        <w:rPr>
          <w:szCs w:val="20"/>
        </w:rPr>
        <w:t>są Wykonawcy</w:t>
      </w:r>
      <w:r w:rsidRPr="0048201A">
        <w:rPr>
          <w:szCs w:val="20"/>
        </w:rPr>
        <w:t xml:space="preserve"> powiązan</w:t>
      </w:r>
      <w:r w:rsidR="0048201A">
        <w:rPr>
          <w:szCs w:val="20"/>
        </w:rPr>
        <w:t xml:space="preserve">i </w:t>
      </w:r>
      <w:r w:rsidRPr="0048201A">
        <w:rPr>
          <w:szCs w:val="20"/>
        </w:rPr>
        <w:t xml:space="preserve"> z</w:t>
      </w:r>
      <w:r w:rsidR="0048201A">
        <w:rPr>
          <w:szCs w:val="20"/>
        </w:rPr>
        <w:t>e Stowarzyszeniem Nadzieja Rodzinie</w:t>
      </w:r>
      <w:r w:rsidRPr="0048201A">
        <w:rPr>
          <w:szCs w:val="20"/>
        </w:rPr>
        <w:t xml:space="preserve"> osobowo lub kapitałowo. </w:t>
      </w:r>
      <w:r w:rsidRPr="0048201A">
        <w:rPr>
          <w:b/>
          <w:szCs w:val="20"/>
        </w:rPr>
        <w:t xml:space="preserve">Przez powiązania kapitałowe lub osobowe rozumie </w:t>
      </w:r>
      <w:r w:rsidR="009A3450" w:rsidRPr="0048201A">
        <w:rPr>
          <w:b/>
          <w:szCs w:val="20"/>
        </w:rPr>
        <w:t>się wzajemne powiązania między Stowarzyszeniem Nadzieja Rodzinie</w:t>
      </w:r>
      <w:r w:rsidRPr="0048201A">
        <w:rPr>
          <w:b/>
          <w:szCs w:val="20"/>
        </w:rPr>
        <w:t xml:space="preserve"> lub osobami upoważnionymi do z</w:t>
      </w:r>
      <w:r w:rsidR="009A3450" w:rsidRPr="0048201A">
        <w:rPr>
          <w:b/>
          <w:szCs w:val="20"/>
        </w:rPr>
        <w:t>aciągania zobowiązań w imieniu Stowarzyszenia Nadzieja Rodzinie</w:t>
      </w:r>
      <w:r w:rsidRPr="0048201A">
        <w:rPr>
          <w:b/>
          <w:szCs w:val="20"/>
        </w:rPr>
        <w:t xml:space="preserve"> lub osobami wykonującymi w im</w:t>
      </w:r>
      <w:r w:rsidR="009A3450" w:rsidRPr="0048201A">
        <w:rPr>
          <w:b/>
          <w:szCs w:val="20"/>
        </w:rPr>
        <w:t>ieniu Stowarzyszenia Nadzieja Rodzinie</w:t>
      </w:r>
      <w:r w:rsidRPr="0048201A">
        <w:rPr>
          <w:b/>
          <w:szCs w:val="20"/>
        </w:rPr>
        <w:t xml:space="preserve"> czynności związane z przeprowadzeniem procedury wyboru wykonawcy a wykonawcą, polegające w szczególności na:  </w:t>
      </w:r>
    </w:p>
    <w:p w14:paraId="40DFB73F" w14:textId="77777777" w:rsidR="00D21CF8" w:rsidRPr="0048201A" w:rsidRDefault="00D21CF8" w:rsidP="00D21CF8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a) uczestniczeniu w spółce jako wspólnik spółki cywilnej lub spółki osobowej,  </w:t>
      </w:r>
    </w:p>
    <w:p w14:paraId="6185C5A6" w14:textId="77777777" w:rsidR="00D21CF8" w:rsidRPr="0048201A" w:rsidRDefault="00D21CF8" w:rsidP="00D21CF8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lastRenderedPageBreak/>
        <w:t>b) posiadaniu co najmniej 10 % udziałów lub akcji,  o ile niższy próg nie wynika z przepisów prawa lub nie został określony przez IZ PO,</w:t>
      </w:r>
    </w:p>
    <w:p w14:paraId="63FC625F" w14:textId="77777777" w:rsidR="00D21CF8" w:rsidRPr="0048201A" w:rsidRDefault="00D21CF8" w:rsidP="00D21CF8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c) pełnieniu funkcji członka organu nadzorczego lub zarządzającego, prokurenta, pełnomocnika,  </w:t>
      </w:r>
    </w:p>
    <w:p w14:paraId="6456B405" w14:textId="77777777" w:rsidR="00D21CF8" w:rsidRPr="0048201A" w:rsidRDefault="00D21CF8" w:rsidP="00D21CF8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d) pozostawaniu w związku małżeńskim, w stosunku pokrewieństwa lub powinowactwa w linii prostej, pokrewieństwa drugiego stopnia lub powinowactwa drugiego stopnia w linii bocznej lub  w stosunku przysposobienia, opieki lub kurateli.</w:t>
      </w:r>
    </w:p>
    <w:p w14:paraId="6D451807" w14:textId="77777777" w:rsidR="0048201A" w:rsidRDefault="0048201A" w:rsidP="00E40669">
      <w:pPr>
        <w:rPr>
          <w:b/>
          <w:szCs w:val="20"/>
        </w:rPr>
      </w:pPr>
    </w:p>
    <w:p w14:paraId="0EB7BA2F" w14:textId="77777777" w:rsidR="00E40669" w:rsidRPr="000D5EEF" w:rsidRDefault="002429CE" w:rsidP="006F1CCF">
      <w:pPr>
        <w:outlineLvl w:val="0"/>
        <w:rPr>
          <w:b/>
          <w:szCs w:val="20"/>
        </w:rPr>
      </w:pPr>
      <w:r>
        <w:rPr>
          <w:b/>
          <w:szCs w:val="20"/>
        </w:rPr>
        <w:t>12</w:t>
      </w:r>
      <w:r w:rsidR="00D21CF8">
        <w:rPr>
          <w:b/>
          <w:szCs w:val="20"/>
        </w:rPr>
        <w:t xml:space="preserve">. </w:t>
      </w:r>
      <w:r w:rsidR="00E40669" w:rsidRPr="000D5EEF">
        <w:rPr>
          <w:b/>
          <w:szCs w:val="20"/>
        </w:rPr>
        <w:t xml:space="preserve">OPIS SPOSOBU PRZYGOTOWANIA OFERTY  </w:t>
      </w:r>
    </w:p>
    <w:p w14:paraId="396E5772" w14:textId="77777777" w:rsidR="00A66585" w:rsidRDefault="00E40669" w:rsidP="00A66585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 xml:space="preserve">Oferty należy składać zgodnie ze wzorem </w:t>
      </w:r>
      <w:r w:rsidR="000D5EEF" w:rsidRPr="007001B1">
        <w:rPr>
          <w:b/>
          <w:szCs w:val="20"/>
          <w:u w:val="single"/>
        </w:rPr>
        <w:t>Formularza oferty wraz ze wszystkimi załącznikami</w:t>
      </w:r>
      <w:r w:rsidR="000D5EEF" w:rsidRPr="000D5EEF">
        <w:rPr>
          <w:szCs w:val="20"/>
        </w:rPr>
        <w:t>, stanowiącym za</w:t>
      </w:r>
      <w:r w:rsidR="000D5EEF">
        <w:rPr>
          <w:szCs w:val="20"/>
        </w:rPr>
        <w:t>łącznik do niniejszego zapytania</w:t>
      </w:r>
      <w:r w:rsidR="00A15729">
        <w:rPr>
          <w:szCs w:val="20"/>
        </w:rPr>
        <w:t>.</w:t>
      </w:r>
    </w:p>
    <w:p w14:paraId="591D76FF" w14:textId="77777777" w:rsidR="00C96E96" w:rsidRPr="007001B1" w:rsidRDefault="00C96E96" w:rsidP="006F1CCF">
      <w:pPr>
        <w:outlineLvl w:val="0"/>
        <w:rPr>
          <w:b/>
          <w:szCs w:val="20"/>
          <w:u w:val="single"/>
        </w:rPr>
      </w:pPr>
      <w:r w:rsidRPr="007001B1">
        <w:rPr>
          <w:b/>
          <w:szCs w:val="20"/>
          <w:u w:val="single"/>
        </w:rPr>
        <w:t>Do oferty należy również dołączyć:</w:t>
      </w:r>
    </w:p>
    <w:p w14:paraId="5A6AF285" w14:textId="77777777" w:rsidR="00C96E96" w:rsidRDefault="00C96E96" w:rsidP="00C96E96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kopię dokumentu</w:t>
      </w:r>
      <w:r>
        <w:rPr>
          <w:szCs w:val="20"/>
        </w:rPr>
        <w:t xml:space="preserve"> potwierdzającego wykształcenie</w:t>
      </w:r>
      <w:r w:rsidR="004F5E9B">
        <w:rPr>
          <w:szCs w:val="20"/>
        </w:rPr>
        <w:t xml:space="preserve"> </w:t>
      </w:r>
      <w:r w:rsidR="00C17E42">
        <w:rPr>
          <w:szCs w:val="20"/>
        </w:rPr>
        <w:t>osoby/</w:t>
      </w:r>
      <w:r w:rsidR="004F5E9B">
        <w:rPr>
          <w:szCs w:val="20"/>
        </w:rPr>
        <w:t>osób, które mają wykonać zamówienie</w:t>
      </w:r>
      <w:r w:rsidR="00C2458D">
        <w:rPr>
          <w:szCs w:val="20"/>
        </w:rPr>
        <w:t>. Kopia musi być potwierdzona „Za zgodność z oryginałem” przez osobę której dokument dotyczy.</w:t>
      </w:r>
    </w:p>
    <w:p w14:paraId="53E6C902" w14:textId="77777777" w:rsidR="00C96E96" w:rsidRPr="00A84316" w:rsidRDefault="00C96E96" w:rsidP="00C17E42">
      <w:pPr>
        <w:pStyle w:val="Akapitzlist"/>
        <w:numPr>
          <w:ilvl w:val="0"/>
          <w:numId w:val="14"/>
        </w:numPr>
        <w:spacing w:after="0"/>
        <w:rPr>
          <w:szCs w:val="20"/>
        </w:rPr>
      </w:pPr>
      <w:r w:rsidRPr="00A84316">
        <w:rPr>
          <w:szCs w:val="20"/>
        </w:rPr>
        <w:t xml:space="preserve">CV </w:t>
      </w:r>
      <w:r w:rsidR="00C17E42">
        <w:rPr>
          <w:szCs w:val="20"/>
        </w:rPr>
        <w:t>osoby/</w:t>
      </w:r>
      <w:r w:rsidR="004F5E9B">
        <w:rPr>
          <w:szCs w:val="20"/>
        </w:rPr>
        <w:t xml:space="preserve">osób mających wykonać zamówienie </w:t>
      </w:r>
      <w:r w:rsidRPr="00A84316">
        <w:rPr>
          <w:szCs w:val="20"/>
        </w:rPr>
        <w:t>z wyszczególnieniem informacji potwierdzających:</w:t>
      </w:r>
    </w:p>
    <w:p w14:paraId="57BA32C2" w14:textId="77777777" w:rsidR="00C96E96" w:rsidRDefault="00C96E96" w:rsidP="00C17E42">
      <w:pPr>
        <w:spacing w:after="0" w:line="240" w:lineRule="auto"/>
        <w:jc w:val="both"/>
        <w:rPr>
          <w:szCs w:val="20"/>
        </w:rPr>
      </w:pPr>
      <w:r>
        <w:rPr>
          <w:szCs w:val="20"/>
        </w:rPr>
        <w:t>- minimum 3 letnie doświadczenie zawodowe lub społeczne w obszarze problematyki niepełnosprawności;</w:t>
      </w:r>
    </w:p>
    <w:p w14:paraId="1D3A1EEF" w14:textId="77777777" w:rsidR="00C96E96" w:rsidRDefault="00C96E96" w:rsidP="00C17E4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szCs w:val="20"/>
        </w:rPr>
        <w:t xml:space="preserve">- minimum 3 letnie doświadczenie zawodowe </w:t>
      </w:r>
      <w:r w:rsidRPr="003B583A">
        <w:rPr>
          <w:rFonts w:cstheme="minorHAnsi"/>
        </w:rPr>
        <w:t>w pozyskiwaniu i analizie danych jakościowych</w:t>
      </w:r>
      <w:r w:rsidR="00BA2A76">
        <w:rPr>
          <w:rFonts w:cstheme="minorHAnsi"/>
        </w:rPr>
        <w:t>; d</w:t>
      </w:r>
      <w:r w:rsidR="00BA2A76" w:rsidRPr="00E94BBF">
        <w:rPr>
          <w:rFonts w:cstheme="minorHAnsi"/>
        </w:rPr>
        <w:t xml:space="preserve">oświadczenie  w opracowywaniu raportów badawczych, ewaluacyjnych, </w:t>
      </w:r>
      <w:r w:rsidR="00BA2A76">
        <w:rPr>
          <w:rFonts w:cstheme="minorHAnsi"/>
        </w:rPr>
        <w:t>audytowych lub monitoringowych</w:t>
      </w:r>
      <w:r w:rsidRPr="003B583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E05B1">
        <w:rPr>
          <w:szCs w:val="20"/>
        </w:rPr>
        <w:t xml:space="preserve">- znajomość obsługi komputera i oprogramowania w stopniu umożliwiającym </w:t>
      </w:r>
      <w:r w:rsidRPr="00FB03C0">
        <w:rPr>
          <w:rFonts w:cstheme="minorHAnsi"/>
        </w:rPr>
        <w:t>opracowanie raport</w:t>
      </w:r>
      <w:r>
        <w:rPr>
          <w:rFonts w:cstheme="minorHAnsi"/>
        </w:rPr>
        <w:t>ów.</w:t>
      </w:r>
    </w:p>
    <w:p w14:paraId="59C18439" w14:textId="77777777" w:rsidR="00C17E42" w:rsidRPr="00C17E42" w:rsidRDefault="00C17E42" w:rsidP="00C96E96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C17E42">
        <w:rPr>
          <w:rFonts w:cstheme="minorHAnsi"/>
          <w:b/>
        </w:rPr>
        <w:t xml:space="preserve">Uwaga: CV musi zostać podpisane przez </w:t>
      </w:r>
      <w:r w:rsidRPr="00C2458D">
        <w:rPr>
          <w:rFonts w:cstheme="minorHAnsi"/>
          <w:b/>
          <w:u w:val="single"/>
        </w:rPr>
        <w:t>osobę,</w:t>
      </w:r>
      <w:r w:rsidRPr="00C17E42">
        <w:rPr>
          <w:rFonts w:cstheme="minorHAnsi"/>
          <w:b/>
        </w:rPr>
        <w:t xml:space="preserve"> która będzie wyznaczona przez Wykonawcę do wykonania zamówienia.</w:t>
      </w:r>
      <w:r>
        <w:rPr>
          <w:rFonts w:cstheme="minorHAnsi"/>
          <w:b/>
        </w:rPr>
        <w:t xml:space="preserve"> W CV konieczne jest uwzględnienie klauzuli o wyrażeniu zgody na przetwarzanie danych osobowych.</w:t>
      </w:r>
    </w:p>
    <w:p w14:paraId="6FFA70E5" w14:textId="77777777" w:rsidR="00C96E96" w:rsidRDefault="00C96E96" w:rsidP="00C96E96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5C9FA7F" w14:textId="77777777" w:rsidR="00C96E96" w:rsidRPr="00C17E42" w:rsidRDefault="00C17E42" w:rsidP="002429C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ascii="Calibri" w:eastAsia="Calibri" w:hAnsi="Calibri"/>
          <w:sz w:val="22"/>
          <w:szCs w:val="20"/>
          <w:lang w:eastAsia="en-US"/>
        </w:rPr>
        <w:t xml:space="preserve">W przypadku, gdy Wykonawca  zapewni do wykonania zamówienia osobę niepełnosprawną, wówczas konieczne jest złożenie do oferty </w:t>
      </w:r>
      <w:r w:rsidR="003351CD">
        <w:rPr>
          <w:rFonts w:ascii="Calibri" w:eastAsia="Calibri" w:hAnsi="Calibri"/>
          <w:sz w:val="22"/>
          <w:szCs w:val="20"/>
          <w:lang w:eastAsia="en-US"/>
        </w:rPr>
        <w:t>kopii</w:t>
      </w:r>
      <w:r w:rsidR="003351CD" w:rsidRPr="00C17E42">
        <w:rPr>
          <w:rFonts w:ascii="Calibri" w:eastAsia="Calibri" w:hAnsi="Calibri"/>
          <w:sz w:val="22"/>
          <w:szCs w:val="20"/>
          <w:lang w:eastAsia="en-US"/>
        </w:rPr>
        <w:t xml:space="preserve"> stosowne</w:t>
      </w:r>
      <w:r w:rsidR="003351CD">
        <w:rPr>
          <w:rFonts w:ascii="Calibri" w:eastAsia="Calibri" w:hAnsi="Calibri"/>
          <w:sz w:val="22"/>
          <w:szCs w:val="20"/>
          <w:lang w:eastAsia="en-US"/>
        </w:rPr>
        <w:t xml:space="preserve">go orzeczenia lub zaświadczenia </w:t>
      </w:r>
      <w:r w:rsidR="003351CD">
        <w:rPr>
          <w:rFonts w:ascii="Calibri" w:eastAsia="Calibri" w:hAnsi="Calibri"/>
          <w:sz w:val="22"/>
          <w:szCs w:val="20"/>
          <w:lang w:eastAsia="en-US"/>
        </w:rPr>
        <w:br/>
        <w:t xml:space="preserve">o posiadanym </w:t>
      </w:r>
      <w:r w:rsidR="003351CD" w:rsidRPr="00C17E42">
        <w:rPr>
          <w:rFonts w:ascii="Calibri" w:eastAsia="Calibri" w:hAnsi="Calibri"/>
          <w:sz w:val="22"/>
          <w:szCs w:val="20"/>
          <w:lang w:eastAsia="en-US"/>
        </w:rPr>
        <w:t>stopniu niepełnosprawnośc</w:t>
      </w:r>
      <w:r w:rsidR="003351CD">
        <w:rPr>
          <w:rFonts w:ascii="Calibri" w:eastAsia="Calibri" w:hAnsi="Calibri"/>
          <w:sz w:val="22"/>
          <w:szCs w:val="20"/>
          <w:lang w:eastAsia="en-US"/>
        </w:rPr>
        <w:t>i</w:t>
      </w:r>
      <w:r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="003351CD">
        <w:rPr>
          <w:rFonts w:ascii="Calibri" w:eastAsia="Calibri" w:hAnsi="Calibri"/>
          <w:sz w:val="22"/>
          <w:szCs w:val="20"/>
          <w:lang w:eastAsia="en-US"/>
        </w:rPr>
        <w:t xml:space="preserve">tej </w:t>
      </w:r>
      <w:r>
        <w:rPr>
          <w:rFonts w:ascii="Calibri" w:eastAsia="Calibri" w:hAnsi="Calibri"/>
          <w:sz w:val="22"/>
          <w:szCs w:val="20"/>
          <w:lang w:eastAsia="en-US"/>
        </w:rPr>
        <w:t>osoby</w:t>
      </w:r>
      <w:r w:rsidR="003351CD">
        <w:rPr>
          <w:rFonts w:ascii="Calibri" w:eastAsia="Calibri" w:hAnsi="Calibri"/>
          <w:sz w:val="22"/>
          <w:szCs w:val="20"/>
          <w:lang w:eastAsia="en-US"/>
        </w:rPr>
        <w:t xml:space="preserve">. </w:t>
      </w:r>
      <w:r w:rsidR="00C2458D" w:rsidRPr="00C2458D">
        <w:rPr>
          <w:rFonts w:ascii="Calibri" w:eastAsia="Calibri" w:hAnsi="Calibri"/>
          <w:sz w:val="22"/>
          <w:szCs w:val="20"/>
          <w:lang w:eastAsia="en-US"/>
        </w:rPr>
        <w:t>Kopia musi być potwierdzona „Za zgodność z oryginałem” przez osobę której dokument dotyczy</w:t>
      </w:r>
      <w:r w:rsidR="00C2458D">
        <w:rPr>
          <w:rFonts w:ascii="Calibri" w:eastAsia="Calibri" w:hAnsi="Calibri"/>
          <w:sz w:val="22"/>
          <w:szCs w:val="20"/>
          <w:lang w:eastAsia="en-US"/>
        </w:rPr>
        <w:t>.</w:t>
      </w:r>
      <w:r>
        <w:rPr>
          <w:rFonts w:ascii="Calibri" w:eastAsia="Calibri" w:hAnsi="Calibri"/>
          <w:sz w:val="22"/>
          <w:szCs w:val="20"/>
          <w:lang w:eastAsia="en-US"/>
        </w:rPr>
        <w:br/>
      </w:r>
    </w:p>
    <w:p w14:paraId="609BDD56" w14:textId="77777777"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14:paraId="5687082E" w14:textId="77777777" w:rsidR="004F5E9B" w:rsidRDefault="00AB2945" w:rsidP="00A66585">
      <w:r w:rsidRPr="00F0128E">
        <w:rPr>
          <w:szCs w:val="20"/>
        </w:rPr>
        <w:t xml:space="preserve">3. </w:t>
      </w:r>
      <w:r w:rsidR="004F5E9B" w:rsidRPr="004F5E9B">
        <w:t xml:space="preserve">Zamawiający podzielił zamówienie na </w:t>
      </w:r>
      <w:r w:rsidR="004F5E9B">
        <w:t>4</w:t>
      </w:r>
      <w:r w:rsidR="004F5E9B" w:rsidRPr="004F5E9B">
        <w:t xml:space="preserve"> części. Wykonawca uprawniony jest do złożenia ofert na dowolną liczbę części, przy czym na daną część Zamówienia Wykonawca może złożyć tylko jedną ofertę.</w:t>
      </w:r>
    </w:p>
    <w:p w14:paraId="1551A1AF" w14:textId="64A3A8C7" w:rsidR="005A0CBD" w:rsidRDefault="00AB2945" w:rsidP="009528E0">
      <w:pPr>
        <w:spacing w:after="0"/>
        <w:rPr>
          <w:rFonts w:cstheme="minorHAnsi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A66585">
        <w:rPr>
          <w:szCs w:val="20"/>
        </w:rPr>
        <w:t xml:space="preserve">Oferty można składać do </w:t>
      </w:r>
      <w:r w:rsidR="000D5EEF" w:rsidRPr="003A5526">
        <w:rPr>
          <w:szCs w:val="20"/>
        </w:rPr>
        <w:t xml:space="preserve">dnia </w:t>
      </w:r>
      <w:r w:rsidR="003A5526" w:rsidRPr="003A5526">
        <w:rPr>
          <w:szCs w:val="20"/>
        </w:rPr>
        <w:t>11</w:t>
      </w:r>
      <w:r w:rsidR="00D22D04" w:rsidRPr="003A5526">
        <w:rPr>
          <w:szCs w:val="20"/>
        </w:rPr>
        <w:t>.07</w:t>
      </w:r>
      <w:r w:rsidR="00A15729" w:rsidRPr="003A5526">
        <w:rPr>
          <w:szCs w:val="20"/>
        </w:rPr>
        <w:t>.2018</w:t>
      </w:r>
      <w:r w:rsidR="00CB6A7E" w:rsidRPr="003A5526">
        <w:rPr>
          <w:szCs w:val="20"/>
        </w:rPr>
        <w:t xml:space="preserve"> </w:t>
      </w:r>
      <w:r w:rsidR="000D5EEF" w:rsidRPr="003A5526">
        <w:rPr>
          <w:szCs w:val="20"/>
        </w:rPr>
        <w:t>r.</w:t>
      </w:r>
      <w:r w:rsidR="009528E0">
        <w:rPr>
          <w:szCs w:val="20"/>
        </w:rPr>
        <w:t xml:space="preserve"> do godziny </w:t>
      </w:r>
      <w:r w:rsidR="007001B1">
        <w:rPr>
          <w:szCs w:val="20"/>
        </w:rPr>
        <w:t>09:00</w:t>
      </w:r>
      <w:r w:rsidR="0034391F" w:rsidRPr="00A86303">
        <w:rPr>
          <w:szCs w:val="20"/>
        </w:rPr>
        <w:t xml:space="preserve"> </w:t>
      </w:r>
      <w:r w:rsidR="000D5EEF" w:rsidRPr="00A86303">
        <w:rPr>
          <w:szCs w:val="20"/>
        </w:rPr>
        <w:t>w Biurze</w:t>
      </w:r>
      <w:r w:rsidR="000D5EEF" w:rsidRPr="00A66585">
        <w:rPr>
          <w:szCs w:val="20"/>
        </w:rPr>
        <w:t xml:space="preserve"> Projektu </w:t>
      </w:r>
      <w:r w:rsidR="008B5E42"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 w:rsidR="00DC5297">
        <w:rPr>
          <w:rFonts w:cstheme="minorHAnsi"/>
        </w:rPr>
        <w:t>, ul. </w:t>
      </w:r>
      <w:r w:rsidR="008B5E42" w:rsidRPr="00A66585">
        <w:rPr>
          <w:rFonts w:cstheme="minorHAnsi"/>
        </w:rPr>
        <w:t xml:space="preserve">Karczówkowska 36, 25-711 Kielce. </w:t>
      </w:r>
    </w:p>
    <w:p w14:paraId="77B4694C" w14:textId="77777777" w:rsidR="009528E0" w:rsidRDefault="008B5E42" w:rsidP="009528E0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="000D5EEF" w:rsidRPr="00A66585">
        <w:rPr>
          <w:szCs w:val="20"/>
        </w:rPr>
        <w:t xml:space="preserve">osobiście w godzinach pracy biura od </w:t>
      </w:r>
      <w:r w:rsidR="000D5EEF" w:rsidRPr="00F0128E">
        <w:rPr>
          <w:szCs w:val="20"/>
        </w:rPr>
        <w:t>0</w:t>
      </w:r>
      <w:r w:rsidRPr="00F0128E">
        <w:rPr>
          <w:szCs w:val="20"/>
        </w:rPr>
        <w:t xml:space="preserve">8.00 do 16.00 </w:t>
      </w:r>
      <w:r w:rsidR="000D5EEF" w:rsidRPr="00F0128E">
        <w:rPr>
          <w:szCs w:val="20"/>
        </w:rPr>
        <w:t xml:space="preserve">lub poprzez operatora pocztowego lub kurierem - na adres: </w:t>
      </w:r>
      <w:r w:rsidRPr="00F0128E">
        <w:rPr>
          <w:szCs w:val="20"/>
        </w:rPr>
        <w:t xml:space="preserve">Stowarzyszenie Nadzieja Rodzinie </w:t>
      </w:r>
      <w:r w:rsidRPr="00F0128E">
        <w:rPr>
          <w:rFonts w:cstheme="minorHAnsi"/>
        </w:rPr>
        <w:t>ul. Karczówkowska 36, 25-711 Kielce</w:t>
      </w:r>
      <w:r w:rsidR="000D5EEF" w:rsidRPr="00F0128E">
        <w:rPr>
          <w:szCs w:val="20"/>
        </w:rPr>
        <w:t xml:space="preserve">.  </w:t>
      </w:r>
    </w:p>
    <w:p w14:paraId="5F3887B0" w14:textId="038C5562" w:rsidR="009528E0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</w:t>
      </w:r>
      <w:r w:rsidRPr="003A5526">
        <w:rPr>
          <w:szCs w:val="20"/>
        </w:rPr>
        <w:t xml:space="preserve">dniu </w:t>
      </w:r>
      <w:r w:rsidR="003A5526" w:rsidRPr="003A5526">
        <w:rPr>
          <w:szCs w:val="20"/>
        </w:rPr>
        <w:t>11</w:t>
      </w:r>
      <w:r w:rsidR="00D22D04" w:rsidRPr="003A5526">
        <w:rPr>
          <w:szCs w:val="20"/>
        </w:rPr>
        <w:t>.07</w:t>
      </w:r>
      <w:r w:rsidR="00A15729" w:rsidRPr="003A5526">
        <w:rPr>
          <w:szCs w:val="20"/>
        </w:rPr>
        <w:t>.2018</w:t>
      </w:r>
      <w:r w:rsidR="00A15729">
        <w:rPr>
          <w:szCs w:val="20"/>
        </w:rPr>
        <w:t xml:space="preserve"> </w:t>
      </w:r>
      <w:r w:rsidR="00E25B30" w:rsidRPr="007001B1">
        <w:rPr>
          <w:szCs w:val="20"/>
        </w:rPr>
        <w:t xml:space="preserve"> </w:t>
      </w:r>
      <w:r w:rsidR="009528E0" w:rsidRPr="007001B1">
        <w:rPr>
          <w:szCs w:val="20"/>
        </w:rPr>
        <w:t>r</w:t>
      </w:r>
      <w:r w:rsidRPr="007001B1">
        <w:rPr>
          <w:szCs w:val="20"/>
        </w:rPr>
        <w:t>.</w:t>
      </w:r>
      <w:r w:rsidR="009528E0" w:rsidRPr="007001B1">
        <w:rPr>
          <w:szCs w:val="20"/>
        </w:rPr>
        <w:t xml:space="preserve"> o godzinie</w:t>
      </w:r>
      <w:r w:rsidR="009528E0">
        <w:rPr>
          <w:szCs w:val="20"/>
        </w:rPr>
        <w:t xml:space="preserve"> </w:t>
      </w:r>
      <w:r w:rsidR="007001B1">
        <w:rPr>
          <w:szCs w:val="20"/>
        </w:rPr>
        <w:t>09</w:t>
      </w:r>
      <w:r w:rsidR="009528E0">
        <w:rPr>
          <w:szCs w:val="20"/>
        </w:rPr>
        <w:t>:</w:t>
      </w:r>
      <w:r w:rsidR="00CB6A7E">
        <w:rPr>
          <w:szCs w:val="20"/>
        </w:rPr>
        <w:t>15</w:t>
      </w:r>
    </w:p>
    <w:p w14:paraId="16BA472D" w14:textId="77777777" w:rsidR="00A66585" w:rsidRDefault="000D5EEF" w:rsidP="002429CE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lastRenderedPageBreak/>
        <w:t xml:space="preserve"> </w:t>
      </w:r>
      <w:r w:rsidR="00BE1D9D">
        <w:rPr>
          <w:szCs w:val="20"/>
        </w:rPr>
        <w:t>5</w:t>
      </w:r>
      <w:r w:rsidR="00A66585">
        <w:rPr>
          <w:szCs w:val="20"/>
        </w:rPr>
        <w:t>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14:paraId="034953D5" w14:textId="77777777" w:rsidR="00A15729" w:rsidRDefault="00BE1D9D" w:rsidP="00A66585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5A0CBD">
        <w:rPr>
          <w:rFonts w:ascii="Calibri" w:hAnsi="Calibri" w:cs="Times New Roman"/>
          <w:szCs w:val="20"/>
        </w:rPr>
        <w:t xml:space="preserve"> </w:t>
      </w:r>
      <w:r w:rsidR="0034391F" w:rsidRPr="00A66585">
        <w:rPr>
          <w:szCs w:val="20"/>
        </w:rPr>
        <w:t xml:space="preserve">Ofertę należy dostarczyć w zamkniętej kopercie. </w:t>
      </w:r>
    </w:p>
    <w:p w14:paraId="2F21B49F" w14:textId="53488913" w:rsidR="0034391F" w:rsidRPr="00A15729" w:rsidRDefault="0034391F" w:rsidP="00A66585">
      <w:pPr>
        <w:jc w:val="both"/>
        <w:rPr>
          <w:szCs w:val="20"/>
        </w:rPr>
      </w:pPr>
      <w:r w:rsidRPr="00A66585">
        <w:rPr>
          <w:szCs w:val="20"/>
        </w:rPr>
        <w:t>Na kopercie należy umieścić napis „</w:t>
      </w:r>
      <w:r w:rsidRPr="00A15729">
        <w:rPr>
          <w:b/>
          <w:szCs w:val="20"/>
        </w:rPr>
        <w:t xml:space="preserve">Oferta na </w:t>
      </w:r>
      <w:r w:rsidR="002429CE" w:rsidRPr="00A15729">
        <w:rPr>
          <w:b/>
          <w:szCs w:val="20"/>
        </w:rPr>
        <w:t>usługę wykonania</w:t>
      </w:r>
      <w:r w:rsidR="00C96E96" w:rsidRPr="00A15729">
        <w:rPr>
          <w:b/>
          <w:szCs w:val="20"/>
        </w:rPr>
        <w:t xml:space="preserve"> raportów </w:t>
      </w:r>
      <w:r w:rsidR="00A15729" w:rsidRPr="00A15729">
        <w:rPr>
          <w:b/>
          <w:szCs w:val="20"/>
        </w:rPr>
        <w:t xml:space="preserve">weryfikacyjnych </w:t>
      </w:r>
      <w:r w:rsidR="00A15729">
        <w:rPr>
          <w:b/>
          <w:szCs w:val="20"/>
        </w:rPr>
        <w:br/>
      </w:r>
      <w:r w:rsidRPr="00A15729">
        <w:rPr>
          <w:b/>
          <w:szCs w:val="20"/>
        </w:rPr>
        <w:t>w ramach projektu</w:t>
      </w:r>
      <w:r w:rsidR="00DC5297" w:rsidRPr="00A15729">
        <w:rPr>
          <w:b/>
          <w:szCs w:val="20"/>
        </w:rPr>
        <w:t>: „</w:t>
      </w:r>
      <w:r w:rsidRPr="00A15729">
        <w:rPr>
          <w:rFonts w:cstheme="minorHAnsi"/>
          <w:b/>
          <w:i/>
        </w:rPr>
        <w:t xml:space="preserve">Badanie wdrażania Konwencji o prawach osób niepełnosprawnych </w:t>
      </w:r>
      <w:r w:rsidR="00A15729">
        <w:rPr>
          <w:rFonts w:cstheme="minorHAnsi"/>
          <w:b/>
          <w:i/>
        </w:rPr>
        <w:br/>
      </w:r>
      <w:r w:rsidRPr="00A15729">
        <w:rPr>
          <w:rFonts w:cstheme="minorHAnsi"/>
          <w:b/>
          <w:i/>
        </w:rPr>
        <w:t>w instytucjach publicznych w województwie świętokrzyskim</w:t>
      </w:r>
      <w:r w:rsidRPr="00A15729">
        <w:rPr>
          <w:b/>
          <w:szCs w:val="20"/>
        </w:rPr>
        <w:t xml:space="preserve">” </w:t>
      </w:r>
      <w:r w:rsidR="00C2458D" w:rsidRPr="00A15729">
        <w:rPr>
          <w:b/>
          <w:szCs w:val="20"/>
        </w:rPr>
        <w:t>część …………….</w:t>
      </w:r>
      <w:r w:rsidR="00A15729">
        <w:rPr>
          <w:b/>
          <w:szCs w:val="20"/>
        </w:rPr>
        <w:t>.</w:t>
      </w:r>
      <w:r w:rsidR="00A15729">
        <w:rPr>
          <w:b/>
          <w:szCs w:val="20"/>
        </w:rPr>
        <w:br/>
      </w:r>
      <w:r w:rsidRPr="00A15729">
        <w:rPr>
          <w:b/>
          <w:szCs w:val="20"/>
        </w:rPr>
        <w:t xml:space="preserve">Nie otwierać przed </w:t>
      </w:r>
      <w:r w:rsidR="003A5526" w:rsidRPr="003A5526">
        <w:rPr>
          <w:b/>
          <w:szCs w:val="20"/>
        </w:rPr>
        <w:t>11</w:t>
      </w:r>
      <w:r w:rsidR="00D22D04" w:rsidRPr="003A5526">
        <w:rPr>
          <w:b/>
          <w:szCs w:val="20"/>
        </w:rPr>
        <w:t>.07</w:t>
      </w:r>
      <w:r w:rsidR="00A15729" w:rsidRPr="003A5526">
        <w:rPr>
          <w:b/>
          <w:szCs w:val="20"/>
        </w:rPr>
        <w:t xml:space="preserve">.2018  </w:t>
      </w:r>
      <w:r w:rsidR="009528E0" w:rsidRPr="003A5526">
        <w:rPr>
          <w:b/>
          <w:szCs w:val="20"/>
        </w:rPr>
        <w:t>r</w:t>
      </w:r>
      <w:r w:rsidR="009528E0" w:rsidRPr="00A15729">
        <w:rPr>
          <w:b/>
          <w:szCs w:val="20"/>
        </w:rPr>
        <w:t xml:space="preserve">. do godziny </w:t>
      </w:r>
      <w:r w:rsidR="00CB6A7E" w:rsidRPr="00A15729">
        <w:rPr>
          <w:b/>
          <w:szCs w:val="20"/>
        </w:rPr>
        <w:t>09:15</w:t>
      </w:r>
      <w:r w:rsidRPr="00A15729">
        <w:rPr>
          <w:b/>
          <w:szCs w:val="20"/>
        </w:rPr>
        <w:t xml:space="preserve">”  </w:t>
      </w:r>
    </w:p>
    <w:p w14:paraId="3B1B11FA" w14:textId="77777777" w:rsidR="00E40669" w:rsidRDefault="00D21CF8" w:rsidP="006F1CCF">
      <w:pPr>
        <w:outlineLvl w:val="0"/>
        <w:rPr>
          <w:b/>
          <w:szCs w:val="20"/>
        </w:rPr>
      </w:pPr>
      <w:r>
        <w:rPr>
          <w:b/>
          <w:szCs w:val="20"/>
        </w:rPr>
        <w:t>1</w:t>
      </w:r>
      <w:r w:rsidR="002429CE">
        <w:rPr>
          <w:b/>
          <w:szCs w:val="20"/>
        </w:rPr>
        <w:t>3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14:paraId="188D88FA" w14:textId="33DC605B" w:rsidR="00DC5297" w:rsidRPr="00A66585" w:rsidRDefault="00BD73A8" w:rsidP="006F1CCF">
      <w:pPr>
        <w:outlineLvl w:val="0"/>
        <w:rPr>
          <w:b/>
          <w:szCs w:val="20"/>
        </w:rPr>
      </w:pPr>
      <w:r>
        <w:rPr>
          <w:b/>
          <w:szCs w:val="20"/>
        </w:rPr>
        <w:t>k</w:t>
      </w:r>
      <w:bookmarkStart w:id="0" w:name="_GoBack"/>
      <w:bookmarkEnd w:id="0"/>
      <w:r>
        <w:rPr>
          <w:b/>
          <w:szCs w:val="20"/>
        </w:rPr>
        <w:t xml:space="preserve">s Andrzej Drapała, </w:t>
      </w:r>
      <w:r w:rsidR="00623E6F" w:rsidRPr="003A5526">
        <w:rPr>
          <w:b/>
          <w:szCs w:val="20"/>
        </w:rPr>
        <w:t xml:space="preserve">Mariusz </w:t>
      </w:r>
      <w:proofErr w:type="spellStart"/>
      <w:r w:rsidR="00623E6F" w:rsidRPr="003A5526">
        <w:rPr>
          <w:b/>
          <w:szCs w:val="20"/>
        </w:rPr>
        <w:t>Skadłubowicz</w:t>
      </w:r>
      <w:proofErr w:type="spellEnd"/>
    </w:p>
    <w:p w14:paraId="08CC9A8B" w14:textId="77777777" w:rsidR="00E40669" w:rsidRPr="00A66585" w:rsidRDefault="00E40669" w:rsidP="006F1CCF">
      <w:pPr>
        <w:outlineLvl w:val="0"/>
        <w:rPr>
          <w:b/>
          <w:szCs w:val="20"/>
        </w:rPr>
      </w:pPr>
      <w:r w:rsidRPr="00A66585">
        <w:rPr>
          <w:b/>
          <w:szCs w:val="20"/>
        </w:rPr>
        <w:t>1</w:t>
      </w:r>
      <w:r w:rsidR="002429CE">
        <w:rPr>
          <w:b/>
          <w:szCs w:val="20"/>
        </w:rPr>
        <w:t>4</w:t>
      </w:r>
      <w:r w:rsidRPr="00A66585">
        <w:rPr>
          <w:b/>
          <w:szCs w:val="20"/>
        </w:rPr>
        <w:t xml:space="preserve">. KRYTERIA OCENY OFERT I WYBORU WYKONAWCY  </w:t>
      </w:r>
    </w:p>
    <w:p w14:paraId="2C51710F" w14:textId="77777777" w:rsidR="00C96E96" w:rsidRDefault="00C96E96" w:rsidP="00C96E96">
      <w:pPr>
        <w:rPr>
          <w:szCs w:val="20"/>
        </w:rPr>
      </w:pPr>
      <w:r>
        <w:rPr>
          <w:szCs w:val="20"/>
        </w:rPr>
        <w:t xml:space="preserve">Ocenie zostaną podane jedynie oferty spełniające wszystkie wymogi </w:t>
      </w:r>
      <w:r w:rsidR="002429CE">
        <w:rPr>
          <w:szCs w:val="20"/>
        </w:rPr>
        <w:t xml:space="preserve"> </w:t>
      </w:r>
      <w:r w:rsidR="002B5763">
        <w:rPr>
          <w:szCs w:val="20"/>
        </w:rPr>
        <w:t>formalne.</w:t>
      </w:r>
    </w:p>
    <w:p w14:paraId="4B6B0685" w14:textId="77777777" w:rsidR="00A66585" w:rsidRDefault="00E40669" w:rsidP="00E40669">
      <w:pPr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14:paraId="63E5ED63" w14:textId="77777777" w:rsidR="00E40669" w:rsidRPr="00F0128E" w:rsidRDefault="003A4B03" w:rsidP="00E40669">
      <w:pPr>
        <w:rPr>
          <w:b/>
          <w:szCs w:val="20"/>
        </w:rPr>
      </w:pP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A15729">
        <w:rPr>
          <w:b/>
          <w:szCs w:val="20"/>
        </w:rPr>
        <w:t xml:space="preserve">za realizację zamówienia: </w:t>
      </w:r>
      <w:r w:rsidR="007845FD">
        <w:rPr>
          <w:b/>
          <w:szCs w:val="20"/>
        </w:rPr>
        <w:t>5</w:t>
      </w:r>
      <w:r w:rsidR="009528E0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14:paraId="06D0DD57" w14:textId="77777777"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27092C" w:rsidRPr="00F0128E">
        <w:rPr>
          <w:b/>
          <w:szCs w:val="20"/>
        </w:rPr>
        <w:t>D</w:t>
      </w:r>
      <w:r w:rsidRPr="00F0128E">
        <w:rPr>
          <w:b/>
          <w:szCs w:val="20"/>
        </w:rPr>
        <w:t xml:space="preserve">oświadczenie </w:t>
      </w:r>
      <w:r w:rsidR="002429CE">
        <w:rPr>
          <w:b/>
          <w:szCs w:val="20"/>
        </w:rPr>
        <w:t xml:space="preserve">osób wyznaczonych przez Wykonawcę do realizacji zamówienia  </w:t>
      </w:r>
      <w:r w:rsidRPr="00F0128E">
        <w:rPr>
          <w:b/>
          <w:szCs w:val="20"/>
        </w:rPr>
        <w:t xml:space="preserve">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="00A15729">
        <w:rPr>
          <w:b/>
          <w:szCs w:val="20"/>
        </w:rPr>
        <w:t xml:space="preserve">: </w:t>
      </w:r>
      <w:r w:rsidR="00AC5A4A">
        <w:rPr>
          <w:b/>
          <w:szCs w:val="20"/>
        </w:rPr>
        <w:t>20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14:paraId="15C7F513" w14:textId="77777777" w:rsidR="00DC5297" w:rsidRDefault="0027092C" w:rsidP="00DC5297">
      <w:pPr>
        <w:rPr>
          <w:b/>
          <w:szCs w:val="20"/>
        </w:rPr>
      </w:pPr>
      <w:r w:rsidRPr="00F0128E">
        <w:rPr>
          <w:b/>
          <w:szCs w:val="20"/>
        </w:rPr>
        <w:t>3. D</w:t>
      </w:r>
      <w:r w:rsidR="00DC5297" w:rsidRPr="00F0128E">
        <w:rPr>
          <w:b/>
          <w:szCs w:val="20"/>
        </w:rPr>
        <w:t xml:space="preserve">oświadczenie </w:t>
      </w:r>
      <w:r w:rsidR="002429CE">
        <w:rPr>
          <w:b/>
          <w:szCs w:val="20"/>
        </w:rPr>
        <w:t xml:space="preserve">osób wyznaczonych przez Wykonawcę do realizacji zamówienia  </w:t>
      </w:r>
      <w:r w:rsidR="00DC5297" w:rsidRPr="00F0128E">
        <w:rPr>
          <w:b/>
          <w:szCs w:val="20"/>
        </w:rPr>
        <w:t>w op</w:t>
      </w:r>
      <w:r w:rsidR="00A15729">
        <w:rPr>
          <w:b/>
          <w:szCs w:val="20"/>
        </w:rPr>
        <w:t xml:space="preserve">racowaniu raportów badawczych: </w:t>
      </w:r>
      <w:r w:rsidR="00AC5A4A">
        <w:rPr>
          <w:b/>
          <w:szCs w:val="20"/>
        </w:rPr>
        <w:t>20</w:t>
      </w:r>
      <w:r w:rsidR="00DC5297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14:paraId="3311A2A9" w14:textId="4D131DDB" w:rsidR="00AC5A4A" w:rsidRDefault="00AC5A4A" w:rsidP="00DC5297">
      <w:pPr>
        <w:rPr>
          <w:b/>
          <w:szCs w:val="20"/>
        </w:rPr>
      </w:pPr>
      <w:r w:rsidRPr="009528E0">
        <w:rPr>
          <w:b/>
          <w:szCs w:val="20"/>
        </w:rPr>
        <w:t>4. Status osoby z niepełnosprawnością  (kryterium d</w:t>
      </w:r>
      <w:r w:rsidR="00D22D04">
        <w:rPr>
          <w:b/>
          <w:szCs w:val="20"/>
        </w:rPr>
        <w:t xml:space="preserve">otyczące aspektu społecznego): </w:t>
      </w:r>
      <w:r w:rsidR="009528E0" w:rsidRPr="009528E0">
        <w:rPr>
          <w:b/>
          <w:szCs w:val="20"/>
        </w:rPr>
        <w:t>5</w:t>
      </w:r>
      <w:r w:rsidRPr="009528E0">
        <w:rPr>
          <w:b/>
          <w:szCs w:val="20"/>
        </w:rPr>
        <w:t>%</w:t>
      </w:r>
    </w:p>
    <w:p w14:paraId="4699EF2E" w14:textId="77777777" w:rsidR="003A4B03" w:rsidRDefault="00E40669" w:rsidP="006F1CCF">
      <w:pPr>
        <w:outlineLvl w:val="0"/>
        <w:rPr>
          <w:b/>
          <w:szCs w:val="20"/>
        </w:rPr>
      </w:pPr>
      <w:r w:rsidRPr="003A4B03">
        <w:rPr>
          <w:b/>
          <w:szCs w:val="20"/>
        </w:rPr>
        <w:t>1</w:t>
      </w:r>
      <w:r w:rsidR="002429CE">
        <w:rPr>
          <w:b/>
          <w:szCs w:val="20"/>
        </w:rPr>
        <w:t>5</w:t>
      </w:r>
      <w:r w:rsidRPr="003A4B03">
        <w:rPr>
          <w:b/>
          <w:szCs w:val="20"/>
        </w:rPr>
        <w:t xml:space="preserve">. </w:t>
      </w:r>
      <w:r w:rsidR="00D21CF8">
        <w:rPr>
          <w:b/>
          <w:szCs w:val="20"/>
        </w:rPr>
        <w:t>OPIS SPOSOBU PRZYZNAWANIA PUNKTACJI ZA SPEŁNIENIE KRYTERIÓW OCENY OFERT</w:t>
      </w:r>
      <w:r w:rsidRPr="003A4B03">
        <w:rPr>
          <w:b/>
          <w:szCs w:val="20"/>
        </w:rPr>
        <w:t xml:space="preserve"> </w:t>
      </w:r>
    </w:p>
    <w:p w14:paraId="1A79A3FC" w14:textId="77777777" w:rsidR="00E40669" w:rsidRPr="003A4B03" w:rsidRDefault="00E40669" w:rsidP="003A4B03">
      <w:pPr>
        <w:jc w:val="both"/>
        <w:rPr>
          <w:b/>
          <w:szCs w:val="20"/>
        </w:rPr>
      </w:pPr>
      <w:r w:rsidRPr="00E40669">
        <w:rPr>
          <w:szCs w:val="20"/>
        </w:rPr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14:paraId="4794C015" w14:textId="77777777"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14:paraId="3099AEAF" w14:textId="77777777"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B01229">
        <w:rPr>
          <w:szCs w:val="20"/>
        </w:rPr>
        <w:t xml:space="preserve">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.  </w:t>
      </w:r>
    </w:p>
    <w:p w14:paraId="12CF4D3D" w14:textId="77777777"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pkt  gdzie:  C – liczba punktów dla oferty ocenianej za kryterium ceny  C min – najniższa cena brutto spośród złożonych ofert  C „x” – cena oferty ocenianej  </w:t>
      </w:r>
    </w:p>
    <w:p w14:paraId="35D2D296" w14:textId="77777777"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504437" w:rsidRPr="00F0128E">
        <w:rPr>
          <w:b/>
          <w:szCs w:val="20"/>
        </w:rPr>
        <w:t xml:space="preserve">doświadczenie </w:t>
      </w:r>
      <w:r w:rsidR="002429CE">
        <w:rPr>
          <w:b/>
          <w:szCs w:val="20"/>
        </w:rPr>
        <w:t xml:space="preserve">osób wyznaczonych przez Wykonawcę do realizacji zamówienia  </w:t>
      </w:r>
      <w:r w:rsidR="00504437" w:rsidRPr="00F0128E">
        <w:rPr>
          <w:b/>
          <w:szCs w:val="20"/>
        </w:rPr>
        <w:t xml:space="preserve">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</w:t>
      </w:r>
      <w:r w:rsidR="00504437">
        <w:rPr>
          <w:szCs w:val="20"/>
        </w:rPr>
        <w:t xml:space="preserve">Wykazu </w:t>
      </w:r>
      <w:r w:rsidR="00E83154">
        <w:rPr>
          <w:szCs w:val="20"/>
        </w:rPr>
        <w:t>doświadczenia osoby wyznaczonej przez Wykonawcę do realizacji zamówienia w</w:t>
      </w:r>
      <w:r w:rsidR="00504437">
        <w:rPr>
          <w:szCs w:val="20"/>
        </w:rPr>
        <w:t xml:space="preserve"> </w:t>
      </w:r>
      <w:r w:rsidR="00504437">
        <w:rPr>
          <w:szCs w:val="20"/>
        </w:rPr>
        <w:lastRenderedPageBreak/>
        <w:t xml:space="preserve">pozyskiwaniu i analizie danych ilościowych i jakościowych </w:t>
      </w:r>
      <w:r w:rsidRPr="00E40669">
        <w:rPr>
          <w:szCs w:val="20"/>
        </w:rPr>
        <w:t xml:space="preserve">wg wzoru stanowiącego załącznik nr 4 do zapytania ofertowego.  </w:t>
      </w:r>
    </w:p>
    <w:p w14:paraId="73E58B85" w14:textId="77777777" w:rsid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. </w:t>
      </w:r>
      <w:r w:rsidR="002429CE">
        <w:rPr>
          <w:szCs w:val="20"/>
        </w:rPr>
        <w:br/>
        <w:t>Sposób przyznawania punktacji za kryterium:</w:t>
      </w:r>
    </w:p>
    <w:p w14:paraId="48267503" w14:textId="77777777" w:rsidR="002429CE" w:rsidRPr="00317CB8" w:rsidRDefault="002429CE" w:rsidP="00E40669">
      <w:pPr>
        <w:rPr>
          <w:szCs w:val="20"/>
        </w:rPr>
      </w:pPr>
      <w:r w:rsidRPr="00317CB8">
        <w:rPr>
          <w:szCs w:val="20"/>
        </w:rPr>
        <w:t>za wykazanie doświadczenia w pozyskiwaniu i analizie danych ilościowych i jakościowych:</w:t>
      </w:r>
    </w:p>
    <w:p w14:paraId="0663CC22" w14:textId="77777777" w:rsidR="00143D4B" w:rsidRDefault="00143D4B" w:rsidP="00E40669">
      <w:pPr>
        <w:rPr>
          <w:szCs w:val="20"/>
        </w:rPr>
      </w:pPr>
      <w:r w:rsidRPr="00317CB8">
        <w:rPr>
          <w:szCs w:val="20"/>
        </w:rPr>
        <w:t>4 lata – 10 punktów</w:t>
      </w:r>
      <w:r w:rsidRPr="00317CB8">
        <w:rPr>
          <w:szCs w:val="20"/>
        </w:rPr>
        <w:br/>
        <w:t>5 lat i więcej – 20 punktów</w:t>
      </w:r>
    </w:p>
    <w:p w14:paraId="3D9AF83D" w14:textId="77777777" w:rsidR="00143D4B" w:rsidRPr="00C2458D" w:rsidRDefault="00143D4B" w:rsidP="00C2458D">
      <w:pPr>
        <w:jc w:val="both"/>
        <w:rPr>
          <w:b/>
          <w:i/>
          <w:szCs w:val="20"/>
        </w:rPr>
      </w:pPr>
      <w:r w:rsidRPr="00C2458D">
        <w:rPr>
          <w:b/>
          <w:i/>
          <w:szCs w:val="20"/>
        </w:rPr>
        <w:t xml:space="preserve">Do oceny kryterium brana będzie pod uwagę osoba wyznaczona przez Wykonawcę do realizacji zamówienia, która uzyska najwięcej punktów (dotyczy przypadku, gdy Wykonawca </w:t>
      </w:r>
      <w:r w:rsidR="00C2458D" w:rsidRPr="00C2458D">
        <w:rPr>
          <w:b/>
          <w:i/>
          <w:szCs w:val="20"/>
        </w:rPr>
        <w:t xml:space="preserve">w danej części zamówienia </w:t>
      </w:r>
      <w:r w:rsidRPr="00C2458D">
        <w:rPr>
          <w:b/>
          <w:i/>
          <w:szCs w:val="20"/>
        </w:rPr>
        <w:t>wyznaczył do realizacji zamówienia więcej niż jedną osobę).</w:t>
      </w:r>
    </w:p>
    <w:p w14:paraId="7D32055D" w14:textId="77777777" w:rsidR="00982AA1" w:rsidRDefault="00982AA1" w:rsidP="00E83154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 xml:space="preserve">doświadczenie </w:t>
      </w:r>
      <w:r w:rsidR="00E83154">
        <w:rPr>
          <w:b/>
          <w:szCs w:val="20"/>
        </w:rPr>
        <w:t xml:space="preserve">osób wyznaczonych przez Wykonawcę do realizacji zamówienia  </w:t>
      </w:r>
      <w:r w:rsidRPr="00F0128E">
        <w:rPr>
          <w:b/>
          <w:szCs w:val="20"/>
        </w:rPr>
        <w:t>w opracowaniu raportów badawczych</w:t>
      </w:r>
      <w:r w:rsidR="00E83154">
        <w:rPr>
          <w:b/>
          <w:szCs w:val="20"/>
        </w:rPr>
        <w:t xml:space="preserve"> (doświadczenie=ilość opracowanych raportów badawczych)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</w:t>
      </w:r>
      <w:r>
        <w:rPr>
          <w:szCs w:val="20"/>
        </w:rPr>
        <w:t xml:space="preserve">Wykazu opracowanych raportów </w:t>
      </w:r>
      <w:r w:rsidR="00E83154">
        <w:rPr>
          <w:szCs w:val="20"/>
        </w:rPr>
        <w:t xml:space="preserve">przez osobę wyznaczoną przez Wykonawcę do realizacji zamówienia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</w:t>
      </w:r>
      <w:r w:rsidR="00E83154">
        <w:rPr>
          <w:szCs w:val="20"/>
        </w:rPr>
        <w:br/>
      </w: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.  </w:t>
      </w:r>
    </w:p>
    <w:p w14:paraId="0304AC63" w14:textId="77777777" w:rsidR="00E83154" w:rsidRPr="00D32069" w:rsidRDefault="00E83154" w:rsidP="00E83154">
      <w:pPr>
        <w:rPr>
          <w:szCs w:val="20"/>
          <w:u w:val="single"/>
        </w:rPr>
      </w:pPr>
      <w:r w:rsidRPr="00D32069">
        <w:rPr>
          <w:szCs w:val="20"/>
          <w:u w:val="single"/>
        </w:rPr>
        <w:t>Sposób przyznawania punktacji za kryterium:</w:t>
      </w:r>
    </w:p>
    <w:p w14:paraId="6555FF25" w14:textId="77777777" w:rsidR="00E83154" w:rsidRDefault="00E83154" w:rsidP="00E83154">
      <w:pPr>
        <w:rPr>
          <w:szCs w:val="20"/>
        </w:rPr>
      </w:pPr>
      <w:r>
        <w:rPr>
          <w:szCs w:val="20"/>
        </w:rPr>
        <w:t>za wykazanie doświadczenia w opracowaniu raportów badawczych:</w:t>
      </w:r>
    </w:p>
    <w:p w14:paraId="2F2A1C97" w14:textId="77777777" w:rsidR="00E83154" w:rsidRDefault="00033348" w:rsidP="00E83154">
      <w:pPr>
        <w:rPr>
          <w:szCs w:val="20"/>
        </w:rPr>
      </w:pPr>
      <w:r>
        <w:rPr>
          <w:szCs w:val="20"/>
        </w:rPr>
        <w:t>5-</w:t>
      </w:r>
      <w:r w:rsidR="00262600">
        <w:rPr>
          <w:szCs w:val="20"/>
        </w:rPr>
        <w:t>9</w:t>
      </w:r>
      <w:r w:rsidR="00C46204">
        <w:rPr>
          <w:szCs w:val="20"/>
        </w:rPr>
        <w:t xml:space="preserve"> raportów</w:t>
      </w:r>
      <w:r w:rsidR="00E83154">
        <w:rPr>
          <w:szCs w:val="20"/>
        </w:rPr>
        <w:t>– 10 punktów</w:t>
      </w:r>
      <w:r w:rsidR="00E83154">
        <w:rPr>
          <w:szCs w:val="20"/>
        </w:rPr>
        <w:br/>
      </w:r>
      <w:r>
        <w:rPr>
          <w:szCs w:val="20"/>
        </w:rPr>
        <w:t>10</w:t>
      </w:r>
      <w:r w:rsidR="001D01B8">
        <w:rPr>
          <w:szCs w:val="20"/>
        </w:rPr>
        <w:t xml:space="preserve"> i</w:t>
      </w:r>
      <w:r w:rsidR="00E83154">
        <w:rPr>
          <w:szCs w:val="20"/>
        </w:rPr>
        <w:t xml:space="preserve"> więcej – 20 punktów</w:t>
      </w:r>
    </w:p>
    <w:p w14:paraId="7D9797C8" w14:textId="77777777" w:rsidR="00E83154" w:rsidRPr="00E40669" w:rsidRDefault="00E83154" w:rsidP="00E83154">
      <w:pPr>
        <w:rPr>
          <w:szCs w:val="20"/>
        </w:rPr>
      </w:pPr>
      <w:r>
        <w:rPr>
          <w:szCs w:val="20"/>
        </w:rPr>
        <w:t>Do oceny kryterium brana będzie pod uwagę osoba wyznaczona przez Wykonawcę do realizacji zamówienia, która uzyska najwięcej punktów (dotyczy przypadku, gdy Wykonawca wyznaczył do realizacji zamówienia więcej niż jedną osobę).</w:t>
      </w:r>
    </w:p>
    <w:p w14:paraId="3BA6C613" w14:textId="77777777" w:rsidR="00B01229" w:rsidRPr="001D6F9F" w:rsidRDefault="00B01229" w:rsidP="00BE5BCC">
      <w:pPr>
        <w:spacing w:after="0" w:line="240" w:lineRule="auto"/>
        <w:jc w:val="both"/>
        <w:rPr>
          <w:szCs w:val="20"/>
        </w:rPr>
      </w:pPr>
      <w:r>
        <w:rPr>
          <w:szCs w:val="20"/>
        </w:rPr>
        <w:t>4. Punktacja dla kryterium</w:t>
      </w:r>
      <w:r w:rsidR="00D008FC">
        <w:rPr>
          <w:szCs w:val="20"/>
        </w:rPr>
        <w:t xml:space="preserve"> (aspekty społeczne) </w:t>
      </w:r>
      <w:r>
        <w:rPr>
          <w:szCs w:val="20"/>
        </w:rPr>
        <w:t xml:space="preserve"> </w:t>
      </w:r>
      <w:r w:rsidRPr="00B01229">
        <w:rPr>
          <w:b/>
          <w:szCs w:val="20"/>
        </w:rPr>
        <w:t>„Status</w:t>
      </w:r>
      <w:r w:rsidR="009528E0">
        <w:rPr>
          <w:b/>
          <w:szCs w:val="20"/>
        </w:rPr>
        <w:t xml:space="preserve"> </w:t>
      </w:r>
      <w:r w:rsidR="001D01B8">
        <w:rPr>
          <w:b/>
          <w:szCs w:val="20"/>
        </w:rPr>
        <w:t>osoby </w:t>
      </w:r>
      <w:r w:rsidR="00D008FC">
        <w:rPr>
          <w:b/>
          <w:szCs w:val="20"/>
        </w:rPr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 xml:space="preserve">dokumentów dołączonych do oferty Wykonawcy (stosownych orzeczeń/zaświadczeń </w:t>
      </w:r>
      <w:r w:rsidR="00D32069">
        <w:rPr>
          <w:szCs w:val="20"/>
        </w:rPr>
        <w:br/>
      </w:r>
      <w:r>
        <w:rPr>
          <w:szCs w:val="20"/>
        </w:rPr>
        <w:t>o posiadanym stopniu niepełnosprawności)</w:t>
      </w:r>
      <w:r w:rsidR="00AC5A4A">
        <w:rPr>
          <w:szCs w:val="20"/>
        </w:rPr>
        <w:t xml:space="preserve"> oraz oświadczenia nr 6 o spełnianiu kryterium dotyczącego aspektów społecznych – Statusu osoby z niepełnosprawnościami. </w:t>
      </w:r>
      <w:r w:rsidR="001D01B8">
        <w:rPr>
          <w:szCs w:val="20"/>
        </w:rPr>
        <w:t>Ocena kryterium nr 4:</w:t>
      </w:r>
      <w:r>
        <w:rPr>
          <w:szCs w:val="20"/>
        </w:rPr>
        <w:t xml:space="preserve"> </w:t>
      </w:r>
      <w:r w:rsidR="00BE5BCC">
        <w:rPr>
          <w:szCs w:val="20"/>
        </w:rPr>
        <w:br/>
      </w:r>
      <w:r w:rsidR="00BE5BCC" w:rsidRPr="001D6F9F">
        <w:rPr>
          <w:szCs w:val="20"/>
        </w:rPr>
        <w:t>W przypadku, gdy do realizacji zamówienia wykonawca wyznaczy osobę posiadającą status osoby z niepełnosprawnością  otrzyma  za to kryterium 5 pkt. Jest to maksymalna liczba punktów jaką wykonawca może uzyskać za to kryterium w danej części zamówienia, a więc jeśli zaoferuje więcej osób z niepełnosprawnością również otrzyma 5 pkt.</w:t>
      </w:r>
    </w:p>
    <w:p w14:paraId="08098878" w14:textId="77777777" w:rsidR="00982AA1" w:rsidRPr="0027092C" w:rsidRDefault="00BE5BCC" w:rsidP="00E40669">
      <w:pPr>
        <w:rPr>
          <w:b/>
          <w:szCs w:val="20"/>
        </w:rPr>
      </w:pPr>
      <w:r w:rsidRPr="001D6F9F">
        <w:rPr>
          <w:szCs w:val="20"/>
        </w:rPr>
        <w:br/>
      </w:r>
      <w:r w:rsidR="00982AA1" w:rsidRPr="0027092C">
        <w:rPr>
          <w:b/>
          <w:szCs w:val="20"/>
        </w:rPr>
        <w:t>Suma punktów oferty zostanie obliczona według wzoru:  S „x” = C + D+DR</w:t>
      </w:r>
      <w:r w:rsidR="00B01229">
        <w:rPr>
          <w:b/>
          <w:szCs w:val="20"/>
        </w:rPr>
        <w:t>+ON</w:t>
      </w:r>
      <w:r w:rsidR="00982AA1" w:rsidRPr="0027092C">
        <w:rPr>
          <w:b/>
          <w:szCs w:val="20"/>
        </w:rPr>
        <w:t xml:space="preserve">  gdzie:  </w:t>
      </w:r>
    </w:p>
    <w:p w14:paraId="70C51498" w14:textId="77777777" w:rsidR="0027092C" w:rsidRPr="008C7CBA" w:rsidRDefault="00E40669" w:rsidP="00E40669">
      <w:pPr>
        <w:rPr>
          <w:b/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="0027092C" w:rsidRPr="00F0128E">
        <w:rPr>
          <w:b/>
          <w:szCs w:val="20"/>
        </w:rPr>
        <w:t xml:space="preserve">doświadczenie </w:t>
      </w:r>
      <w:r w:rsidR="009D12C5">
        <w:rPr>
          <w:b/>
          <w:szCs w:val="20"/>
        </w:rPr>
        <w:t xml:space="preserve">osób wyznaczonych przez Wykonawcę do realizacji zamówienia  </w:t>
      </w:r>
      <w:r w:rsidR="0027092C" w:rsidRPr="00F0128E">
        <w:rPr>
          <w:b/>
          <w:szCs w:val="20"/>
        </w:rPr>
        <w:t xml:space="preserve">w </w:t>
      </w:r>
      <w:r w:rsidR="0027092C" w:rsidRPr="00F0128E">
        <w:rPr>
          <w:szCs w:val="20"/>
        </w:rPr>
        <w:t xml:space="preserve"> </w:t>
      </w:r>
      <w:r w:rsidR="0027092C" w:rsidRPr="00F0128E">
        <w:rPr>
          <w:b/>
          <w:szCs w:val="20"/>
        </w:rPr>
        <w:t>pozyskiwaniu i analizie danych ilościowych i  jakościowych</w:t>
      </w:r>
      <w:r w:rsidR="0027092C"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DR – punkty za kryterium „</w:t>
      </w:r>
      <w:r w:rsidR="0027092C" w:rsidRPr="00F0128E">
        <w:rPr>
          <w:b/>
          <w:szCs w:val="20"/>
        </w:rPr>
        <w:t xml:space="preserve">doświadczenie </w:t>
      </w:r>
      <w:r w:rsidR="009D12C5">
        <w:rPr>
          <w:b/>
          <w:szCs w:val="20"/>
        </w:rPr>
        <w:t xml:space="preserve">osób wyznaczonych przez Wykonawcę do realizacji zamówienia  </w:t>
      </w:r>
      <w:r w:rsidR="0027092C" w:rsidRPr="00F0128E">
        <w:rPr>
          <w:b/>
          <w:szCs w:val="20"/>
        </w:rPr>
        <w:t xml:space="preserve">w opracowaniu </w:t>
      </w:r>
      <w:r w:rsidR="0027092C" w:rsidRPr="00F0128E">
        <w:rPr>
          <w:b/>
          <w:szCs w:val="20"/>
        </w:rPr>
        <w:lastRenderedPageBreak/>
        <w:t>raportów badawczych</w:t>
      </w:r>
      <w:r w:rsidR="00B01229">
        <w:rPr>
          <w:szCs w:val="20"/>
        </w:rPr>
        <w:t xml:space="preserve">”; ON – punkty za kryterium </w:t>
      </w:r>
      <w:r w:rsidR="00D008FC">
        <w:rPr>
          <w:szCs w:val="20"/>
        </w:rPr>
        <w:t>(</w:t>
      </w:r>
      <w:r w:rsidR="00D008FC" w:rsidRPr="008C7CBA">
        <w:rPr>
          <w:b/>
          <w:szCs w:val="20"/>
        </w:rPr>
        <w:t xml:space="preserve">aspekty społecznościowe) </w:t>
      </w:r>
      <w:r w:rsidR="00B01229" w:rsidRPr="008C7CBA">
        <w:rPr>
          <w:b/>
          <w:szCs w:val="20"/>
        </w:rPr>
        <w:t>status osoby  z niepełnosprawnością.</w:t>
      </w:r>
    </w:p>
    <w:p w14:paraId="53B4037A" w14:textId="77777777" w:rsidR="0027092C" w:rsidRDefault="00E40669" w:rsidP="00E40669">
      <w:pPr>
        <w:rPr>
          <w:szCs w:val="20"/>
        </w:rPr>
      </w:pPr>
      <w:r w:rsidRPr="00E40669">
        <w:rPr>
          <w:szCs w:val="20"/>
        </w:rPr>
        <w:t>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14:paraId="3BF64DB1" w14:textId="77777777"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</w:t>
      </w:r>
      <w:r w:rsidR="00136BCF">
        <w:rPr>
          <w:szCs w:val="20"/>
        </w:rPr>
        <w:t xml:space="preserve"> uzyskaną łącznie za wszystkie kryteria oceny ofert w danej części</w:t>
      </w:r>
      <w:r w:rsidRPr="00E40669">
        <w:rPr>
          <w:szCs w:val="20"/>
        </w:rPr>
        <w:t xml:space="preserve">. Jeżeli dwie lub więcej ofert uzyska taką samą liczbę punktów, Zamawiający spośród nich wybierze ofertę z niższą ceną.  </w:t>
      </w:r>
    </w:p>
    <w:p w14:paraId="730F4821" w14:textId="77777777" w:rsidR="003A4B03" w:rsidRPr="000C4F70" w:rsidRDefault="00064F7F" w:rsidP="0027092C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14:paraId="2C4F091C" w14:textId="77777777" w:rsidR="00E40669" w:rsidRP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C05ADC">
        <w:rPr>
          <w:szCs w:val="20"/>
        </w:rPr>
        <w:t>informacji  wysłanej</w:t>
      </w:r>
      <w:r w:rsidR="003A4B03">
        <w:rPr>
          <w:szCs w:val="20"/>
        </w:rPr>
        <w:t xml:space="preserve"> na adres</w:t>
      </w:r>
      <w:r w:rsidRPr="00E40669">
        <w:rPr>
          <w:szCs w:val="20"/>
        </w:rPr>
        <w:t xml:space="preserve"> </w:t>
      </w:r>
      <w:r w:rsidR="00C05ADC">
        <w:rPr>
          <w:szCs w:val="20"/>
        </w:rPr>
        <w:t xml:space="preserve">e-mail </w:t>
      </w:r>
      <w:r w:rsidRPr="00E40669">
        <w:rPr>
          <w:szCs w:val="20"/>
        </w:rPr>
        <w:t xml:space="preserve">wskazany w ofercie. </w:t>
      </w:r>
    </w:p>
    <w:p w14:paraId="6F1D3908" w14:textId="77777777" w:rsidR="003A4B03" w:rsidRPr="003A4B03" w:rsidRDefault="00E40669" w:rsidP="003A4B03">
      <w:pPr>
        <w:rPr>
          <w:b/>
          <w:szCs w:val="20"/>
        </w:rPr>
      </w:pPr>
      <w:r w:rsidRPr="00E40669">
        <w:rPr>
          <w:szCs w:val="20"/>
        </w:rPr>
        <w:t xml:space="preserve"> </w:t>
      </w:r>
      <w:r w:rsidR="0052358C">
        <w:rPr>
          <w:b/>
          <w:szCs w:val="20"/>
        </w:rPr>
        <w:t>16</w:t>
      </w:r>
      <w:r w:rsidR="003A4B03" w:rsidRPr="003A4B03">
        <w:rPr>
          <w:b/>
          <w:szCs w:val="20"/>
        </w:rPr>
        <w:t xml:space="preserve">. OKREŚLENIE </w:t>
      </w:r>
      <w:r w:rsidR="00A35C29">
        <w:rPr>
          <w:b/>
          <w:szCs w:val="20"/>
        </w:rPr>
        <w:t xml:space="preserve">ISTOTNYCH </w:t>
      </w:r>
      <w:r w:rsidR="003A4B03" w:rsidRPr="003A4B03">
        <w:rPr>
          <w:b/>
          <w:szCs w:val="20"/>
        </w:rPr>
        <w:t xml:space="preserve">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14:paraId="4F21DB25" w14:textId="77777777" w:rsidR="00064F7F" w:rsidRPr="00064F7F" w:rsidRDefault="00064F7F" w:rsidP="00064F7F">
      <w:pPr>
        <w:spacing w:after="0" w:line="360" w:lineRule="auto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="005F1D85"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5F1D85"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14:paraId="60E1025E" w14:textId="77777777" w:rsidR="003A4B03" w:rsidRPr="002B5763" w:rsidRDefault="002B5763" w:rsidP="00064F7F">
      <w:pPr>
        <w:pStyle w:val="Akapitzlist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="005F1D85" w:rsidRPr="002B5763">
        <w:rPr>
          <w:rFonts w:asciiTheme="minorHAnsi" w:eastAsia="Times New Roman" w:hAnsiTheme="minorHAnsi" w:cstheme="minorHAnsi"/>
        </w:rPr>
        <w:t xml:space="preserve">miany </w:t>
      </w:r>
      <w:r w:rsidR="003A4B03" w:rsidRPr="002B5763">
        <w:rPr>
          <w:rFonts w:asciiTheme="minorHAnsi" w:eastAsia="Times New Roman" w:hAnsiTheme="minorHAnsi" w:cstheme="minorHAnsi"/>
        </w:rPr>
        <w:t>okresu i harmonogramu realizacji umowy;</w:t>
      </w:r>
    </w:p>
    <w:p w14:paraId="3324A784" w14:textId="77777777" w:rsidR="00A32261" w:rsidRPr="002B5763" w:rsidRDefault="005F1D85" w:rsidP="00A32261">
      <w:pPr>
        <w:pStyle w:val="Akapitzlist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 xml:space="preserve">zmiany </w:t>
      </w:r>
      <w:r w:rsidR="00555825" w:rsidRPr="002B5763">
        <w:rPr>
          <w:rFonts w:asciiTheme="minorHAnsi" w:eastAsia="Times New Roman" w:hAnsiTheme="minorHAnsi" w:cstheme="minorHAnsi"/>
        </w:rPr>
        <w:t>obowiązujących przepisów, jeżeli konieczne będzie dostosowanie treści umowy do aktualnego stanu prawnego</w:t>
      </w:r>
    </w:p>
    <w:p w14:paraId="203B44DA" w14:textId="77777777" w:rsidR="00A32261" w:rsidRPr="002B5763" w:rsidRDefault="00A32261" w:rsidP="00A32261">
      <w:pPr>
        <w:pStyle w:val="Akapitzlist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 xml:space="preserve">zmiany/rezygnacji wytypowanych do badań jednostek administracji rządowej i samorządowej województwa świętokrzyskiego </w:t>
      </w:r>
    </w:p>
    <w:p w14:paraId="1CCD2721" w14:textId="77777777" w:rsidR="009D12C5" w:rsidRPr="00A32261" w:rsidRDefault="009D12C5" w:rsidP="00A32261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>
        <w:rPr>
          <w:rFonts w:cstheme="minorHAnsi"/>
        </w:rPr>
        <w:t>zmiany osoby/osób wyznaczonej do realizacji zamówienia przez Wykonawcę pod warunkiem spełnienia przez nie warunków określonych w niniejszym zapytaniu.</w:t>
      </w:r>
      <w:r w:rsidR="00136BCF">
        <w:rPr>
          <w:rFonts w:cstheme="minorHAnsi"/>
        </w:rPr>
        <w:t xml:space="preserve"> Ponadto nowa osoba musi posiadać minimum takie doświadczenie, jakie posiadała osoba wyznaczona przez Wykonawcę do realizacji zamówienia na etapie składania oferty.</w:t>
      </w:r>
    </w:p>
    <w:p w14:paraId="0562DEDB" w14:textId="77777777" w:rsidR="00E40669" w:rsidRPr="003A1EF9" w:rsidRDefault="003A4B03" w:rsidP="006F1CCF">
      <w:pPr>
        <w:outlineLvl w:val="0"/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E40669" w:rsidRPr="003A1EF9">
        <w:rPr>
          <w:b/>
          <w:szCs w:val="20"/>
        </w:rPr>
        <w:t>1</w:t>
      </w:r>
      <w:r w:rsidR="0052358C">
        <w:rPr>
          <w:b/>
          <w:szCs w:val="20"/>
        </w:rPr>
        <w:t>7</w:t>
      </w:r>
      <w:r w:rsidR="003A1EF9" w:rsidRPr="003A1EF9">
        <w:rPr>
          <w:b/>
          <w:szCs w:val="20"/>
        </w:rPr>
        <w:t xml:space="preserve">. UNIEWAŻNIENIE POSTĘPOWANIA  </w:t>
      </w:r>
      <w:r w:rsidR="00E40669" w:rsidRPr="003A1EF9">
        <w:rPr>
          <w:b/>
          <w:szCs w:val="20"/>
        </w:rPr>
        <w:t xml:space="preserve"> </w:t>
      </w:r>
    </w:p>
    <w:p w14:paraId="3D0C1E12" w14:textId="77777777" w:rsidR="003A1EF9" w:rsidRDefault="00E40669" w:rsidP="002B5763">
      <w:pPr>
        <w:jc w:val="both"/>
        <w:rPr>
          <w:b/>
          <w:szCs w:val="20"/>
        </w:rPr>
      </w:pPr>
      <w:r w:rsidRPr="00E40669">
        <w:rPr>
          <w:szCs w:val="20"/>
        </w:rPr>
        <w:t xml:space="preserve">Zamawiający zastrzega sobie możliwość unieważnienia postępowania </w:t>
      </w:r>
      <w:r w:rsidR="009D12C5">
        <w:rPr>
          <w:szCs w:val="20"/>
        </w:rPr>
        <w:t>z podaniem</w:t>
      </w:r>
      <w:r w:rsidRPr="00E40669">
        <w:rPr>
          <w:szCs w:val="20"/>
        </w:rPr>
        <w:t xml:space="preserve"> przyczyny. </w:t>
      </w:r>
      <w:r w:rsidR="003A1EF9">
        <w:rPr>
          <w:szCs w:val="20"/>
        </w:rPr>
        <w:br/>
      </w:r>
      <w:r w:rsidR="00F33858">
        <w:rPr>
          <w:b/>
          <w:szCs w:val="20"/>
        </w:rPr>
        <w:t xml:space="preserve"> 1</w:t>
      </w:r>
      <w:r w:rsidR="0052358C">
        <w:rPr>
          <w:b/>
          <w:szCs w:val="20"/>
        </w:rPr>
        <w:t>8</w:t>
      </w:r>
      <w:r w:rsidRPr="003A1EF9">
        <w:rPr>
          <w:b/>
          <w:szCs w:val="20"/>
        </w:rPr>
        <w:t xml:space="preserve">. FINANSOWANIE  </w:t>
      </w:r>
    </w:p>
    <w:p w14:paraId="14EA8051" w14:textId="77777777" w:rsidR="00E40669" w:rsidRDefault="003A1EF9" w:rsidP="001070B6">
      <w:pPr>
        <w:jc w:val="both"/>
        <w:rPr>
          <w:rFonts w:cstheme="minorHAnsi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1070B6" w:rsidRPr="00FB03C0">
        <w:rPr>
          <w:rFonts w:cstheme="minorHAnsi"/>
        </w:rPr>
        <w:t>Badanie wdrażania Konwencji o prawach osób niepełnosprawnych w instytucjach publicznych w województwie świętokrzyskim</w:t>
      </w:r>
      <w:r w:rsidR="001070B6">
        <w:rPr>
          <w:rFonts w:cstheme="minorHAnsi"/>
        </w:rPr>
        <w:t>”</w:t>
      </w:r>
      <w:r w:rsidR="002B5763">
        <w:rPr>
          <w:rFonts w:cstheme="minorHAnsi"/>
        </w:rPr>
        <w:t>.</w:t>
      </w:r>
    </w:p>
    <w:p w14:paraId="32E1E7B3" w14:textId="77777777" w:rsidR="00396B16" w:rsidRDefault="00396B16" w:rsidP="006F1CCF">
      <w:pPr>
        <w:jc w:val="both"/>
        <w:outlineLvl w:val="0"/>
        <w:rPr>
          <w:b/>
          <w:szCs w:val="20"/>
        </w:rPr>
      </w:pPr>
      <w:r>
        <w:rPr>
          <w:b/>
          <w:szCs w:val="20"/>
        </w:rPr>
        <w:t>1</w:t>
      </w:r>
      <w:r w:rsidR="0052358C">
        <w:rPr>
          <w:b/>
          <w:szCs w:val="20"/>
        </w:rPr>
        <w:t>9</w:t>
      </w:r>
      <w:r w:rsidRPr="003A1EF9">
        <w:rPr>
          <w:b/>
          <w:szCs w:val="20"/>
        </w:rPr>
        <w:t xml:space="preserve">. </w:t>
      </w:r>
      <w:r>
        <w:rPr>
          <w:b/>
          <w:szCs w:val="20"/>
        </w:rPr>
        <w:t>ZAMÓWIENIA UZUPEŁNIAJĄCE</w:t>
      </w:r>
    </w:p>
    <w:p w14:paraId="1F828537" w14:textId="77777777" w:rsidR="00396B16" w:rsidRDefault="006C1F91" w:rsidP="001070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przewiduje</w:t>
      </w:r>
      <w:r w:rsidR="00396B16">
        <w:rPr>
          <w:rFonts w:ascii="Verdana" w:hAnsi="Verdana"/>
          <w:sz w:val="18"/>
          <w:szCs w:val="18"/>
        </w:rPr>
        <w:t xml:space="preserve"> możliwość dokony</w:t>
      </w:r>
      <w:r w:rsidR="007A50CA">
        <w:rPr>
          <w:rFonts w:ascii="Verdana" w:hAnsi="Verdana"/>
          <w:sz w:val="18"/>
          <w:szCs w:val="18"/>
        </w:rPr>
        <w:t>wania zamówień uzupełniających. Z</w:t>
      </w:r>
      <w:r w:rsidR="00396B16" w:rsidRPr="00396B16">
        <w:rPr>
          <w:rFonts w:ascii="Verdana" w:hAnsi="Verdana"/>
          <w:sz w:val="18"/>
          <w:szCs w:val="18"/>
        </w:rPr>
        <w:t xml:space="preserve">amawiający </w:t>
      </w:r>
      <w:r w:rsidR="007A50CA">
        <w:rPr>
          <w:rFonts w:ascii="Verdana" w:hAnsi="Verdana"/>
          <w:sz w:val="18"/>
          <w:szCs w:val="18"/>
        </w:rPr>
        <w:t xml:space="preserve">może </w:t>
      </w:r>
      <w:r w:rsidR="00396B16" w:rsidRPr="00396B16">
        <w:rPr>
          <w:rFonts w:ascii="Verdana" w:hAnsi="Verdana"/>
          <w:sz w:val="18"/>
          <w:szCs w:val="18"/>
        </w:rPr>
        <w:t>udziel</w:t>
      </w:r>
      <w:r w:rsidR="007A50CA">
        <w:rPr>
          <w:rFonts w:ascii="Verdana" w:hAnsi="Verdana"/>
          <w:sz w:val="18"/>
          <w:szCs w:val="18"/>
        </w:rPr>
        <w:t>ić</w:t>
      </w:r>
      <w:r w:rsidR="00396B16" w:rsidRPr="00396B16">
        <w:rPr>
          <w:rFonts w:ascii="Verdana" w:hAnsi="Verdana"/>
          <w:sz w:val="18"/>
          <w:szCs w:val="18"/>
        </w:rPr>
        <w:t xml:space="preserve"> wykonawcy wybranemu zgodn</w:t>
      </w:r>
      <w:r w:rsidR="007A50CA">
        <w:rPr>
          <w:rFonts w:ascii="Verdana" w:hAnsi="Verdana"/>
          <w:sz w:val="18"/>
          <w:szCs w:val="18"/>
        </w:rPr>
        <w:t xml:space="preserve">ie z zasadą konkurencyjności,  </w:t>
      </w:r>
      <w:r w:rsidR="00396B16" w:rsidRPr="00396B16">
        <w:rPr>
          <w:rFonts w:ascii="Verdana" w:hAnsi="Verdana"/>
          <w:sz w:val="18"/>
          <w:szCs w:val="18"/>
        </w:rPr>
        <w:t xml:space="preserve">w okresie 3 lat od udzielenia zamówienia podstawowego, przewidzianych  w zapytaniu ofertowym zamówień  na usługi </w:t>
      </w:r>
      <w:r w:rsidR="007A50CA">
        <w:rPr>
          <w:rFonts w:ascii="Verdana" w:hAnsi="Verdana"/>
          <w:sz w:val="18"/>
          <w:szCs w:val="18"/>
        </w:rPr>
        <w:t xml:space="preserve">polegające  na powtórzeniu usług takich jak określone w przedmiocie zamówienia określonego w </w:t>
      </w:r>
      <w:r w:rsidR="007A50CA">
        <w:rPr>
          <w:rFonts w:ascii="Verdana" w:hAnsi="Verdana"/>
          <w:sz w:val="18"/>
          <w:szCs w:val="18"/>
        </w:rPr>
        <w:lastRenderedPageBreak/>
        <w:t xml:space="preserve">niniejszym zapytaniu ofertowym. </w:t>
      </w:r>
      <w:r w:rsidR="00396B16">
        <w:rPr>
          <w:rFonts w:ascii="Verdana" w:hAnsi="Verdana"/>
          <w:sz w:val="18"/>
          <w:szCs w:val="18"/>
        </w:rPr>
        <w:t>Zamówieni</w:t>
      </w:r>
      <w:r w:rsidR="007A50CA">
        <w:rPr>
          <w:rFonts w:ascii="Verdana" w:hAnsi="Verdana"/>
          <w:sz w:val="18"/>
          <w:szCs w:val="18"/>
        </w:rPr>
        <w:t>e</w:t>
      </w:r>
      <w:r w:rsidR="00396B16">
        <w:rPr>
          <w:rFonts w:ascii="Verdana" w:hAnsi="Verdana"/>
          <w:sz w:val="18"/>
          <w:szCs w:val="18"/>
        </w:rPr>
        <w:t xml:space="preserve"> uzupełniając</w:t>
      </w:r>
      <w:r w:rsidR="007A50CA">
        <w:rPr>
          <w:rFonts w:ascii="Verdana" w:hAnsi="Verdana"/>
          <w:sz w:val="18"/>
          <w:szCs w:val="18"/>
        </w:rPr>
        <w:t>e stanowić mogą nie więcej niż 3</w:t>
      </w:r>
      <w:r w:rsidR="00396B16">
        <w:rPr>
          <w:rFonts w:ascii="Verdana" w:hAnsi="Verdana"/>
          <w:sz w:val="18"/>
          <w:szCs w:val="18"/>
        </w:rPr>
        <w:t>0% wartości  zamówienia podstawowego</w:t>
      </w:r>
      <w:r w:rsidR="007A50CA">
        <w:rPr>
          <w:rFonts w:ascii="Verdana" w:hAnsi="Verdana"/>
          <w:sz w:val="18"/>
          <w:szCs w:val="18"/>
        </w:rPr>
        <w:t xml:space="preserve">, </w:t>
      </w:r>
      <w:r w:rsidR="00396B16">
        <w:rPr>
          <w:rFonts w:ascii="Verdana" w:hAnsi="Verdana"/>
          <w:sz w:val="18"/>
          <w:szCs w:val="18"/>
        </w:rPr>
        <w:t>polegają</w:t>
      </w:r>
      <w:r w:rsidR="007A50CA">
        <w:rPr>
          <w:rFonts w:ascii="Verdana" w:hAnsi="Verdana"/>
          <w:sz w:val="18"/>
          <w:szCs w:val="18"/>
        </w:rPr>
        <w:t>ce</w:t>
      </w:r>
      <w:r w:rsidR="00396B16">
        <w:rPr>
          <w:rFonts w:ascii="Verdana" w:hAnsi="Verdana"/>
          <w:sz w:val="18"/>
          <w:szCs w:val="18"/>
        </w:rPr>
        <w:t xml:space="preserve"> na powtórzeniu tego samego rodzaju zamówień</w:t>
      </w:r>
      <w:r w:rsidR="007A50CA">
        <w:rPr>
          <w:rFonts w:ascii="Verdana" w:hAnsi="Verdana"/>
          <w:sz w:val="18"/>
          <w:szCs w:val="18"/>
        </w:rPr>
        <w:t xml:space="preserve">. </w:t>
      </w:r>
    </w:p>
    <w:p w14:paraId="6D3D4886" w14:textId="77777777" w:rsidR="00E40669" w:rsidRPr="00504437" w:rsidRDefault="0052358C" w:rsidP="006F1CCF">
      <w:pPr>
        <w:outlineLvl w:val="0"/>
        <w:rPr>
          <w:b/>
          <w:szCs w:val="20"/>
        </w:rPr>
      </w:pPr>
      <w:r>
        <w:rPr>
          <w:b/>
          <w:szCs w:val="20"/>
        </w:rPr>
        <w:t>20</w:t>
      </w:r>
      <w:r w:rsidR="00E40669" w:rsidRPr="00504437">
        <w:rPr>
          <w:b/>
          <w:szCs w:val="20"/>
        </w:rPr>
        <w:t xml:space="preserve">. UWAGI KOŃCOWE  </w:t>
      </w:r>
    </w:p>
    <w:p w14:paraId="631429B3" w14:textId="77777777" w:rsidR="00A921A2" w:rsidRPr="009D12C5" w:rsidRDefault="009D12C5" w:rsidP="00A921A2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12C5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szCs w:val="20"/>
        </w:rPr>
        <w:t xml:space="preserve"> </w:t>
      </w:r>
      <w:r w:rsidR="00A921A2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Głównym celem projektu jest dokonanie analizy realizowanych zadań w 50 jednostkach administracji rządowej i samorządowej województwa świętokrzyskiego oraz opracowanie dla tych jednostek zaleceń i rekomendacji pod kątem dostosowania do postanowień Konwencji ONZ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A921A2" w:rsidRPr="00AA2D28">
        <w:rPr>
          <w:rFonts w:asciiTheme="minorHAnsi" w:hAnsiTheme="minorHAnsi" w:cstheme="minorHAnsi"/>
          <w:color w:val="auto"/>
          <w:sz w:val="22"/>
          <w:szCs w:val="22"/>
        </w:rPr>
        <w:t>o prawach osób niepełnosprawnych w okresie od 01.01.2017 r. do 31.12.2018 r.</w:t>
      </w:r>
      <w:r w:rsidR="00A921A2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A921A2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A921A2"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14:paraId="17909CF5" w14:textId="77777777" w:rsidR="002B5763" w:rsidRDefault="00A921A2" w:rsidP="00A921A2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/>
        </w:rPr>
      </w:pPr>
      <w:r>
        <w:rPr>
          <w:szCs w:val="20"/>
        </w:rPr>
        <w:t>2. 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II  Efektywne </w:t>
      </w:r>
      <w:r w:rsidR="002B5763">
        <w:br/>
      </w:r>
      <w:r>
        <w:t>poli</w:t>
      </w:r>
      <w:r w:rsidR="002B5763">
        <w:t xml:space="preserve">tyki publiczne dla rynku pracy, </w:t>
      </w:r>
      <w:r>
        <w:t>gospodarki i edukacji PO WER</w:t>
      </w:r>
      <w:r>
        <w:rPr>
          <w:rFonts w:eastAsia="Times New Roman" w:cstheme="minorHAnsi"/>
          <w:color w:val="FF0000"/>
        </w:rPr>
        <w:t xml:space="preserve"> </w:t>
      </w:r>
      <w:r w:rsidRPr="00AE51DE">
        <w:rPr>
          <w:rFonts w:eastAsia="Times New Roman" w:cstheme="minorHAnsi"/>
        </w:rPr>
        <w:t>(</w:t>
      </w:r>
      <w:r w:rsidR="002B5763">
        <w:rPr>
          <w:rFonts w:asciiTheme="minorHAnsi" w:hAnsiTheme="minorHAnsi" w:cstheme="minorHAnsi"/>
        </w:rPr>
        <w:t xml:space="preserve">Departament Wdrażania Europejskiego Funduszu Społecznego w Ministerstwie </w:t>
      </w:r>
      <w:r w:rsidRPr="00AE51DE">
        <w:rPr>
          <w:rFonts w:asciiTheme="minorHAnsi" w:hAnsiTheme="minorHAnsi" w:cstheme="minorHAnsi"/>
        </w:rPr>
        <w:t>Rodziny, Pracy i Polityki Społecznej</w:t>
      </w:r>
      <w:r w:rsidRPr="00AE51DE">
        <w:rPr>
          <w:rFonts w:cstheme="minorHAnsi"/>
        </w:rPr>
        <w:t xml:space="preserve">)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>nr POWR.02.06</w:t>
      </w:r>
      <w:r w:rsidR="002B5763">
        <w:rPr>
          <w:rFonts w:asciiTheme="minorHAnsi" w:hAnsiTheme="minorHAnsi" w:cstheme="minorHAnsi"/>
          <w:bCs/>
        </w:rPr>
        <w:t xml:space="preserve">.00‐IP.03‐00‐002/16 „Monitoring </w:t>
      </w:r>
      <w:r w:rsidRPr="00AE51DE">
        <w:rPr>
          <w:rFonts w:asciiTheme="minorHAnsi" w:hAnsiTheme="minorHAnsi" w:cstheme="minorHAnsi"/>
          <w:bCs/>
        </w:rPr>
        <w:t>działań  jed</w:t>
      </w:r>
      <w:r>
        <w:rPr>
          <w:rFonts w:asciiTheme="minorHAnsi" w:hAnsiTheme="minorHAnsi" w:cstheme="minorHAnsi"/>
          <w:bCs/>
        </w:rPr>
        <w:t>nostek administracji rządowej  </w:t>
      </w:r>
      <w:r w:rsidRPr="00AE51DE">
        <w:rPr>
          <w:rFonts w:asciiTheme="minorHAnsi" w:hAnsiTheme="minorHAnsi" w:cstheme="minorHAnsi"/>
          <w:bCs/>
        </w:rPr>
        <w:t xml:space="preserve">i samorządowej pod kątem realizacji praw osób z </w:t>
      </w:r>
      <w:r>
        <w:rPr>
          <w:rFonts w:asciiTheme="minorHAnsi" w:hAnsiTheme="minorHAnsi" w:cstheme="minorHAnsi"/>
          <w:bCs/>
        </w:rPr>
        <w:t>niepełnosprawnościami</w:t>
      </w:r>
      <w:r w:rsidRPr="00AE51DE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="009D12C5">
        <w:rPr>
          <w:rFonts w:cstheme="minorHAnsi"/>
          <w:bCs/>
        </w:rPr>
        <w:br/>
        <w:t>(</w:t>
      </w:r>
      <w:r w:rsidRPr="009D12C5">
        <w:rPr>
          <w:rFonts w:cstheme="minorHAnsi"/>
          <w:b/>
          <w:bCs/>
          <w:u w:val="single"/>
        </w:rPr>
        <w:t>w szczególności</w:t>
      </w:r>
      <w:r>
        <w:rPr>
          <w:rFonts w:cstheme="minorHAnsi"/>
          <w:bCs/>
        </w:rPr>
        <w:t xml:space="preserve"> z </w:t>
      </w:r>
      <w:r w:rsidRPr="009D4504">
        <w:rPr>
          <w:rFonts w:cstheme="minorHAnsi"/>
          <w:b/>
        </w:rPr>
        <w:t xml:space="preserve">załącznikiem nr 17 „Metodologia prowadzenia monitoringu działań jednostek </w:t>
      </w:r>
      <w:r w:rsidR="002B5763">
        <w:rPr>
          <w:rFonts w:cstheme="minorHAnsi"/>
          <w:b/>
        </w:rPr>
        <w:br/>
      </w:r>
      <w:r w:rsidRPr="009D4504">
        <w:rPr>
          <w:rFonts w:cstheme="minorHAnsi"/>
          <w:b/>
        </w:rPr>
        <w:t>administracji p</w:t>
      </w:r>
      <w:r>
        <w:rPr>
          <w:rFonts w:cstheme="minorHAnsi"/>
          <w:b/>
        </w:rPr>
        <w:t>od kątem realizacji praw osób z </w:t>
      </w:r>
      <w:r w:rsidRPr="009D4504">
        <w:rPr>
          <w:rFonts w:cstheme="minorHAnsi"/>
          <w:b/>
        </w:rPr>
        <w:t xml:space="preserve">niepełnosprawnościami zawierająca minimalne </w:t>
      </w:r>
      <w:r w:rsidR="002B5763">
        <w:rPr>
          <w:rFonts w:cstheme="minorHAnsi"/>
          <w:b/>
        </w:rPr>
        <w:br/>
      </w:r>
      <w:r w:rsidRPr="009D4504">
        <w:rPr>
          <w:rFonts w:cstheme="minorHAnsi"/>
          <w:b/>
        </w:rPr>
        <w:t xml:space="preserve">wymogi dla przeprowadzenia tego monitoringu, w tym projekt narzędzia do wykorzystania przez </w:t>
      </w:r>
    </w:p>
    <w:p w14:paraId="21E2302F" w14:textId="77777777" w:rsidR="00A921A2" w:rsidRDefault="00A921A2" w:rsidP="00A921A2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</w:rPr>
      </w:pPr>
      <w:r w:rsidRPr="009D4504">
        <w:rPr>
          <w:rFonts w:cstheme="minorHAnsi"/>
          <w:b/>
        </w:rPr>
        <w:t>projektodawców przy prowadzeniu ww. monitoringu</w:t>
      </w:r>
      <w:r>
        <w:rPr>
          <w:rFonts w:cstheme="minorHAnsi"/>
        </w:rPr>
        <w:t>”</w:t>
      </w:r>
      <w:r w:rsidR="00A35C29">
        <w:rPr>
          <w:rFonts w:cstheme="minorHAnsi"/>
        </w:rPr>
        <w:t>.</w:t>
      </w:r>
    </w:p>
    <w:p w14:paraId="7D5F31FE" w14:textId="77777777" w:rsidR="00A921A2" w:rsidRDefault="009D12C5" w:rsidP="00A921A2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  <w:r w:rsidR="00A921A2">
        <w:rPr>
          <w:rFonts w:cstheme="minorHAnsi"/>
          <w:bCs/>
        </w:rPr>
        <w:t>Dokumentacja o której mowa dostępna</w:t>
      </w:r>
      <w:r w:rsidR="00A921A2" w:rsidRPr="00E97900">
        <w:rPr>
          <w:rFonts w:cstheme="minorHAnsi"/>
          <w:bCs/>
        </w:rPr>
        <w:t xml:space="preserve"> jest na stronie: </w:t>
      </w:r>
    </w:p>
    <w:p w14:paraId="480DE2F2" w14:textId="77777777" w:rsidR="00A921A2" w:rsidRDefault="000713B0" w:rsidP="00A921A2">
      <w:pPr>
        <w:jc w:val="both"/>
        <w:rPr>
          <w:szCs w:val="20"/>
        </w:rPr>
      </w:pPr>
      <w:hyperlink r:id="rId11" w:history="1">
        <w:r w:rsidR="00A921A2" w:rsidRPr="005F38D3">
          <w:rPr>
            <w:rStyle w:val="Hipercze"/>
            <w:rFonts w:eastAsia="Times New Roman" w:cstheme="minorHAnsi"/>
          </w:rPr>
          <w:t>https://efs.mrpips.gov.pl/skorzystaj/nabory/monitoring-dzialan-jednostek-administracji-rzadowej-i-samorzadowej-pod-katem-realizacji-praw-osob-z-niepelno-sprawnosciami</w:t>
        </w:r>
      </w:hyperlink>
    </w:p>
    <w:p w14:paraId="57C8398D" w14:textId="77777777" w:rsidR="001070B6" w:rsidRPr="007B28B3" w:rsidRDefault="00A921A2" w:rsidP="001070B6">
      <w:pPr>
        <w:jc w:val="both"/>
        <w:rPr>
          <w:b/>
          <w:szCs w:val="20"/>
          <w:u w:val="single"/>
        </w:rPr>
      </w:pPr>
      <w:r>
        <w:rPr>
          <w:szCs w:val="20"/>
        </w:rPr>
        <w:t xml:space="preserve">3. </w:t>
      </w:r>
      <w:r w:rsidR="00E40669" w:rsidRPr="00E40669">
        <w:rPr>
          <w:szCs w:val="20"/>
        </w:rPr>
        <w:t>Z możliwości realizacji za</w:t>
      </w:r>
      <w:r w:rsidR="00D008FC">
        <w:rPr>
          <w:szCs w:val="20"/>
        </w:rPr>
        <w:t>mówienia będą wyłączone osoby</w:t>
      </w:r>
      <w:r w:rsidR="00E40669" w:rsidRPr="00E40669">
        <w:rPr>
          <w:szCs w:val="20"/>
        </w:rPr>
        <w:t xml:space="preserve">, które powiązane są </w:t>
      </w:r>
      <w:r w:rsidR="009D12C5">
        <w:rPr>
          <w:szCs w:val="20"/>
        </w:rPr>
        <w:t>ze Stowarzyszeniem Nadzieja Rodzinie</w:t>
      </w:r>
      <w:r w:rsidR="00E40669" w:rsidRPr="00E40669">
        <w:rPr>
          <w:szCs w:val="20"/>
        </w:rPr>
        <w:t xml:space="preserve"> lub osobami upoważnionymi do zaciągania zobowiązań w imieniu </w:t>
      </w:r>
      <w:r w:rsidR="009D12C5"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lub osobami wykonującymi w imieniu </w:t>
      </w:r>
      <w:r w:rsidR="009D12C5">
        <w:rPr>
          <w:szCs w:val="20"/>
        </w:rPr>
        <w:t>Stowarzyszenia Nadzieja Rodzinie czynności związanych</w:t>
      </w:r>
      <w:r w:rsidR="00E40669" w:rsidRPr="00E40669">
        <w:rPr>
          <w:szCs w:val="20"/>
        </w:rPr>
        <w:t xml:space="preserve"> z przygotowaniem i przeprowadzeniem procedury wyboru wykonawcy </w:t>
      </w:r>
      <w:r w:rsidR="00E40669" w:rsidRPr="007B28B3">
        <w:rPr>
          <w:b/>
          <w:szCs w:val="20"/>
          <w:u w:val="single"/>
        </w:rPr>
        <w:t>o</w:t>
      </w:r>
      <w:r w:rsidR="001070B6" w:rsidRPr="007B28B3">
        <w:rPr>
          <w:b/>
          <w:szCs w:val="20"/>
          <w:u w:val="single"/>
        </w:rPr>
        <w:t>sobowo lub kapitałowo.</w:t>
      </w:r>
    </w:p>
    <w:p w14:paraId="3754B5AF" w14:textId="77777777" w:rsidR="001070B6" w:rsidRDefault="00CA44D2" w:rsidP="001070B6">
      <w:pPr>
        <w:jc w:val="both"/>
        <w:rPr>
          <w:szCs w:val="20"/>
        </w:rPr>
      </w:pPr>
      <w:r>
        <w:rPr>
          <w:szCs w:val="20"/>
        </w:rPr>
        <w:t>4</w:t>
      </w:r>
      <w:r w:rsidR="001070B6">
        <w:rPr>
          <w:szCs w:val="20"/>
        </w:rPr>
        <w:t xml:space="preserve">. </w:t>
      </w:r>
      <w:r w:rsidR="001070B6" w:rsidRPr="002B5763">
        <w:rPr>
          <w:szCs w:val="20"/>
        </w:rPr>
        <w:t>Niniejsze zapytanie</w:t>
      </w:r>
      <w:r w:rsidR="00E40669" w:rsidRPr="002B5763">
        <w:rPr>
          <w:szCs w:val="20"/>
        </w:rPr>
        <w:t xml:space="preserve"> nie jest ogłoszeniem w rozumieniu ustawy</w:t>
      </w:r>
      <w:r w:rsidR="000C4F70" w:rsidRPr="002B5763">
        <w:rPr>
          <w:szCs w:val="20"/>
        </w:rPr>
        <w:t xml:space="preserve"> prawo zamówień publicznych,  a </w:t>
      </w:r>
      <w:r w:rsidR="00E40669" w:rsidRPr="002B5763">
        <w:rPr>
          <w:szCs w:val="20"/>
        </w:rPr>
        <w:t>propozycje składa</w:t>
      </w:r>
      <w:r w:rsidR="00D008FC" w:rsidRPr="002B5763">
        <w:rPr>
          <w:szCs w:val="20"/>
        </w:rPr>
        <w:t>ne przez zainteresowanych Wykonawców</w:t>
      </w:r>
      <w:r w:rsidR="00E40669" w:rsidRPr="002B5763">
        <w:rPr>
          <w:szCs w:val="20"/>
        </w:rPr>
        <w:t xml:space="preserve"> nie są ofertami w rozumieniu kodeksu cywilnego. Niniejsze zapytanie ofertowe nie stanowi zobowiązania </w:t>
      </w:r>
      <w:r w:rsidR="001070B6" w:rsidRPr="002B5763">
        <w:rPr>
          <w:szCs w:val="20"/>
        </w:rPr>
        <w:t>Stowarzyszenia Nadzieja Rodzinie</w:t>
      </w:r>
      <w:r w:rsidR="00E40669" w:rsidRPr="002B5763">
        <w:rPr>
          <w:szCs w:val="20"/>
        </w:rPr>
        <w:t xml:space="preserve"> do zawarcia umowy. </w:t>
      </w:r>
      <w:r w:rsidR="001070B6" w:rsidRPr="002B5763">
        <w:rPr>
          <w:szCs w:val="20"/>
        </w:rPr>
        <w:t>Stowarzyszenie Nadzieja Rodzinie</w:t>
      </w:r>
      <w:r w:rsidR="00E40669" w:rsidRPr="002B5763">
        <w:rPr>
          <w:szCs w:val="20"/>
        </w:rPr>
        <w:t xml:space="preserve"> może odstąpić od podpisania umowy bez podania</w:t>
      </w:r>
      <w:r w:rsidR="001070B6" w:rsidRPr="002B5763">
        <w:rPr>
          <w:szCs w:val="20"/>
        </w:rPr>
        <w:t xml:space="preserve"> uzasadnienia swojej decyzji.</w:t>
      </w:r>
      <w:r w:rsidR="001070B6">
        <w:rPr>
          <w:szCs w:val="20"/>
        </w:rPr>
        <w:t xml:space="preserve">  </w:t>
      </w:r>
    </w:p>
    <w:p w14:paraId="47CABDC9" w14:textId="77777777" w:rsidR="000F1FE0" w:rsidRDefault="00CA44D2" w:rsidP="001070B6">
      <w:pPr>
        <w:jc w:val="both"/>
        <w:rPr>
          <w:szCs w:val="20"/>
        </w:rPr>
      </w:pPr>
      <w:r>
        <w:rPr>
          <w:szCs w:val="20"/>
        </w:rPr>
        <w:t>5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 xml:space="preserve">Niniejsze zapytanie zostało opublikowane </w:t>
      </w:r>
      <w:r w:rsidR="006566F2">
        <w:rPr>
          <w:szCs w:val="20"/>
        </w:rPr>
        <w:t>na stronie internetowej Stowarzyszenia Nadzieja Rodzinie oraz</w:t>
      </w:r>
      <w:r w:rsidR="000F1FE0" w:rsidRPr="000F1FE0">
        <w:rPr>
          <w:szCs w:val="20"/>
        </w:rPr>
        <w:t xml:space="preserve"> </w:t>
      </w:r>
      <w:r w:rsidR="00D008FC">
        <w:rPr>
          <w:szCs w:val="20"/>
        </w:rPr>
        <w:t>w Bazie Konkurencyjności (www.</w:t>
      </w:r>
      <w:r w:rsidR="00D008FC" w:rsidRPr="00D008FC">
        <w:rPr>
          <w:szCs w:val="20"/>
        </w:rPr>
        <w:t>bazakonkurencyjnosci.gov.pl</w:t>
      </w:r>
      <w:r w:rsidR="00D008FC">
        <w:rPr>
          <w:szCs w:val="20"/>
        </w:rPr>
        <w:t>)</w:t>
      </w:r>
    </w:p>
    <w:p w14:paraId="47DF9F3C" w14:textId="77777777" w:rsidR="000F1FE0" w:rsidRDefault="00CA44D2" w:rsidP="001070B6">
      <w:pPr>
        <w:jc w:val="both"/>
        <w:rPr>
          <w:szCs w:val="20"/>
        </w:rPr>
      </w:pPr>
      <w:r>
        <w:rPr>
          <w:szCs w:val="20"/>
        </w:rPr>
        <w:t>6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 w:rsidR="000F1FE0">
        <w:rPr>
          <w:szCs w:val="20"/>
        </w:rPr>
        <w:t>.</w:t>
      </w:r>
    </w:p>
    <w:p w14:paraId="68ECAB1E" w14:textId="77777777" w:rsidR="000F1FE0" w:rsidRDefault="00CA44D2" w:rsidP="001070B6">
      <w:pPr>
        <w:jc w:val="both"/>
        <w:rPr>
          <w:szCs w:val="20"/>
        </w:rPr>
      </w:pPr>
      <w:r>
        <w:rPr>
          <w:szCs w:val="20"/>
        </w:rPr>
        <w:t>7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 xml:space="preserve">Zamawiający zastrzega sobie prawo zażądania od Wykonawcy </w:t>
      </w:r>
      <w:r w:rsidR="00136BCF">
        <w:rPr>
          <w:szCs w:val="20"/>
        </w:rPr>
        <w:t>wyjaśnień treści złożonej oferty.</w:t>
      </w:r>
      <w:r w:rsidR="00136BCF">
        <w:rPr>
          <w:szCs w:val="20"/>
        </w:rPr>
        <w:br/>
      </w:r>
      <w:r w:rsidR="000F1FE0" w:rsidRPr="000F1FE0">
        <w:rPr>
          <w:szCs w:val="20"/>
        </w:rPr>
        <w:t xml:space="preserve"> W takim przypadku Wykonawca zobowiązuje się </w:t>
      </w:r>
      <w:r w:rsidR="007D1BE5">
        <w:rPr>
          <w:szCs w:val="20"/>
        </w:rPr>
        <w:t>wyjaśnienia</w:t>
      </w:r>
      <w:r w:rsidR="000F1FE0" w:rsidRPr="000F1FE0">
        <w:rPr>
          <w:szCs w:val="20"/>
        </w:rPr>
        <w:t xml:space="preserve"> do siedziby Zamawiającego w </w:t>
      </w:r>
      <w:r w:rsidR="007D1BE5">
        <w:rPr>
          <w:szCs w:val="20"/>
        </w:rPr>
        <w:t>terminie wyznaczonym przez Zamawiającego.</w:t>
      </w:r>
    </w:p>
    <w:p w14:paraId="5A6D946F" w14:textId="77777777" w:rsidR="001070B6" w:rsidRDefault="00CA44D2" w:rsidP="001070B6">
      <w:pPr>
        <w:jc w:val="both"/>
        <w:rPr>
          <w:szCs w:val="20"/>
        </w:rPr>
      </w:pPr>
      <w:r>
        <w:rPr>
          <w:szCs w:val="20"/>
        </w:rPr>
        <w:lastRenderedPageBreak/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14:paraId="38E44DCD" w14:textId="77777777" w:rsidR="001070B6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8365D6">
        <w:rPr>
          <w:szCs w:val="20"/>
        </w:rPr>
        <w:t>W niniejszym postępowaniu wymagane jest składanie ofert w formie pisemnej pod rygorem nieważności</w:t>
      </w:r>
      <w:r w:rsidR="00E40669" w:rsidRPr="00E40669">
        <w:rPr>
          <w:szCs w:val="20"/>
        </w:rPr>
        <w:t xml:space="preserve">.  </w:t>
      </w:r>
    </w:p>
    <w:p w14:paraId="29898565" w14:textId="77777777" w:rsidR="001070B6" w:rsidRDefault="00CA44D2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8365D6">
        <w:rPr>
          <w:szCs w:val="20"/>
        </w:rPr>
        <w:t>Oferty złożone po terminie nie będą badane i oceniane.</w:t>
      </w:r>
      <w:r w:rsidR="008365D6">
        <w:rPr>
          <w:szCs w:val="20"/>
        </w:rPr>
        <w:br/>
      </w:r>
      <w:r>
        <w:rPr>
          <w:szCs w:val="20"/>
        </w:rPr>
        <w:t>10</w:t>
      </w:r>
      <w:r w:rsidR="001070B6" w:rsidRPr="0095061F">
        <w:rPr>
          <w:szCs w:val="20"/>
        </w:rPr>
        <w:t xml:space="preserve">. </w:t>
      </w:r>
      <w:r w:rsidR="00E40669" w:rsidRPr="0095061F">
        <w:rPr>
          <w:szCs w:val="20"/>
        </w:rPr>
        <w:t xml:space="preserve">Zamawiający </w:t>
      </w:r>
      <w:r w:rsidR="008365D6" w:rsidRPr="0095061F">
        <w:rPr>
          <w:szCs w:val="20"/>
        </w:rPr>
        <w:t>wezwie</w:t>
      </w:r>
      <w:r w:rsidR="008365D6">
        <w:rPr>
          <w:szCs w:val="20"/>
        </w:rPr>
        <w:t xml:space="preserve"> Wykonawcę do uzupełnienia brakujących dokumentów wyznaczając Wykonawcy termin. W przypadku nie uzupełnienia we wskazanym terminie oferta zostanie odrzucona.</w:t>
      </w:r>
    </w:p>
    <w:p w14:paraId="1BCF37F4" w14:textId="77777777" w:rsidR="00BE5BCC" w:rsidRPr="001D6F9F" w:rsidRDefault="00427768" w:rsidP="001070B6">
      <w:pPr>
        <w:jc w:val="both"/>
        <w:rPr>
          <w:szCs w:val="20"/>
        </w:rPr>
      </w:pPr>
      <w:r w:rsidRPr="001D6F9F">
        <w:rPr>
          <w:szCs w:val="20"/>
        </w:rPr>
        <w:t>1</w:t>
      </w:r>
      <w:r w:rsidR="00CA44D2">
        <w:rPr>
          <w:szCs w:val="20"/>
        </w:rPr>
        <w:t>1</w:t>
      </w:r>
      <w:r w:rsidR="001070B6" w:rsidRPr="001D6F9F">
        <w:rPr>
          <w:szCs w:val="20"/>
        </w:rPr>
        <w:t xml:space="preserve">. </w:t>
      </w:r>
      <w:r w:rsidR="00BE5BCC" w:rsidRPr="001D6F9F">
        <w:rPr>
          <w:szCs w:val="20"/>
        </w:rPr>
        <w:t>Do upływu terminu składania ofert Zamawiający zastrzega sobie prawo  do zmiany lub uzupełnienia treści niniejszego zapytania ofertowego.  O dokonanych  zmianach w treści zapytania ofertowego</w:t>
      </w:r>
      <w:r w:rsidR="005766BF">
        <w:rPr>
          <w:szCs w:val="20"/>
        </w:rPr>
        <w:t xml:space="preserve"> </w:t>
      </w:r>
      <w:r w:rsidR="00BE5BCC" w:rsidRPr="001D6F9F">
        <w:rPr>
          <w:szCs w:val="20"/>
        </w:rPr>
        <w:t>i ewentualnym wydłużeniu terminu składania ofert  Zamawiający informuje Wykonawców poprzez umieszczenie informacji o zmianie ogłoszenia na stronie www Zamawiającego oraz na stronie www Bazy Konkurencyjności wraz z opisem dokonanych zmian w treści zapytania. </w:t>
      </w:r>
    </w:p>
    <w:p w14:paraId="77A25152" w14:textId="77777777"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CA44D2">
        <w:rPr>
          <w:szCs w:val="20"/>
        </w:rPr>
        <w:t>2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14:paraId="2916B425" w14:textId="22B03D40" w:rsidR="00646AF2" w:rsidRDefault="00427768" w:rsidP="001070B6">
      <w:pPr>
        <w:jc w:val="both"/>
        <w:rPr>
          <w:szCs w:val="20"/>
        </w:rPr>
      </w:pPr>
      <w:r>
        <w:rPr>
          <w:szCs w:val="20"/>
        </w:rPr>
        <w:t>1</w:t>
      </w:r>
      <w:r w:rsidR="00CA44D2">
        <w:rPr>
          <w:szCs w:val="20"/>
        </w:rPr>
        <w:t>3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>Wybór najkorzystniejszej oferty zostanie udokumentowany pr</w:t>
      </w:r>
      <w:r w:rsidR="009F3E1E">
        <w:rPr>
          <w:szCs w:val="20"/>
        </w:rPr>
        <w:t xml:space="preserve">otokołem. Wynik postępowania zostanie opublikowany w </w:t>
      </w:r>
      <w:r w:rsidR="00646AF2" w:rsidRPr="00646AF2">
        <w:rPr>
          <w:szCs w:val="20"/>
        </w:rPr>
        <w:t>bazie konkurencyjności</w:t>
      </w:r>
      <w:r w:rsidR="004C43F0">
        <w:rPr>
          <w:szCs w:val="20"/>
        </w:rPr>
        <w:t xml:space="preserve"> oraz na stronie internetowej Zamawiającego</w:t>
      </w:r>
      <w:r w:rsidR="00646AF2" w:rsidRPr="00646AF2">
        <w:rPr>
          <w:szCs w:val="20"/>
        </w:rPr>
        <w:t xml:space="preserve">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</w:t>
      </w:r>
      <w:r w:rsidR="009F3E1E">
        <w:rPr>
          <w:szCs w:val="20"/>
        </w:rPr>
        <w:t>ormowani o wyniku postępowania.</w:t>
      </w:r>
    </w:p>
    <w:p w14:paraId="6709C4EF" w14:textId="77777777" w:rsidR="00E40669" w:rsidRPr="000F1FE0" w:rsidRDefault="0052358C" w:rsidP="006F1CCF">
      <w:pPr>
        <w:outlineLvl w:val="0"/>
        <w:rPr>
          <w:b/>
          <w:szCs w:val="20"/>
        </w:rPr>
      </w:pPr>
      <w:r>
        <w:rPr>
          <w:b/>
          <w:szCs w:val="20"/>
        </w:rPr>
        <w:t>21</w:t>
      </w:r>
      <w:r w:rsidR="00E40669" w:rsidRPr="000F1FE0">
        <w:rPr>
          <w:b/>
          <w:szCs w:val="20"/>
        </w:rPr>
        <w:t xml:space="preserve">. POSTANOWIENIA KOŃCOWE  </w:t>
      </w:r>
    </w:p>
    <w:p w14:paraId="7CD4E853" w14:textId="77777777" w:rsidR="001070B6" w:rsidRDefault="00E40669" w:rsidP="00E40669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14:paraId="0EE1C0C0" w14:textId="77777777"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14:paraId="05AC3E53" w14:textId="77777777"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14:paraId="3BDFAEF3" w14:textId="77777777"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14:paraId="0F476DFB" w14:textId="77777777" w:rsidR="00E40669" w:rsidRDefault="00E40669" w:rsidP="00E701F6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usług potwierdzających </w:t>
      </w:r>
      <w:r w:rsidR="00AF5944" w:rsidRPr="00E701F6">
        <w:rPr>
          <w:szCs w:val="20"/>
        </w:rPr>
        <w:t>doświadczenie</w:t>
      </w:r>
      <w:r w:rsidR="007B28B3">
        <w:rPr>
          <w:szCs w:val="20"/>
        </w:rPr>
        <w:t xml:space="preserve"> osoby/</w:t>
      </w:r>
      <w:r w:rsidR="00E70393" w:rsidRPr="00E701F6">
        <w:rPr>
          <w:szCs w:val="20"/>
        </w:rPr>
        <w:t xml:space="preserve"> </w:t>
      </w:r>
      <w:r w:rsidR="007B28B3" w:rsidRPr="007B28B3">
        <w:rPr>
          <w:szCs w:val="20"/>
        </w:rPr>
        <w:t xml:space="preserve">osób wyznaczonych przez Wykonawcę do realizacji zamówienia  </w:t>
      </w:r>
      <w:r w:rsidR="00E70393" w:rsidRPr="00E701F6">
        <w:rPr>
          <w:szCs w:val="20"/>
        </w:rPr>
        <w:t xml:space="preserve"> </w:t>
      </w:r>
      <w:r w:rsidR="00AF5944" w:rsidRPr="00E701F6">
        <w:rPr>
          <w:szCs w:val="20"/>
        </w:rPr>
        <w:t xml:space="preserve"> w pozyskiwaniu i analizie danych jakościowych i ilościowych</w:t>
      </w:r>
    </w:p>
    <w:p w14:paraId="4252F785" w14:textId="77777777" w:rsidR="006805AE" w:rsidRDefault="006805AE" w:rsidP="00EF0E1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raportów badawczych potwierdzających doświadczenie </w:t>
      </w:r>
      <w:r w:rsidR="007B28B3">
        <w:rPr>
          <w:szCs w:val="20"/>
        </w:rPr>
        <w:t>osoby/</w:t>
      </w:r>
      <w:r w:rsidR="007B28B3" w:rsidRPr="007B28B3">
        <w:rPr>
          <w:szCs w:val="20"/>
        </w:rPr>
        <w:t>osób wyznaczonych przez Wykonawcę do realizacji zamówienia</w:t>
      </w:r>
      <w:r w:rsidR="007B28B3">
        <w:rPr>
          <w:b/>
          <w:szCs w:val="20"/>
        </w:rPr>
        <w:t xml:space="preserve">  </w:t>
      </w:r>
      <w:r w:rsidR="00E70393" w:rsidRPr="00E701F6">
        <w:rPr>
          <w:szCs w:val="20"/>
        </w:rPr>
        <w:t xml:space="preserve"> </w:t>
      </w:r>
      <w:r w:rsidR="00E701F6" w:rsidRPr="00E701F6">
        <w:rPr>
          <w:strike/>
          <w:szCs w:val="20"/>
        </w:rPr>
        <w:t xml:space="preserve"> </w:t>
      </w:r>
      <w:r w:rsidR="00EF0E12">
        <w:rPr>
          <w:strike/>
          <w:szCs w:val="20"/>
        </w:rPr>
        <w:t xml:space="preserve"> </w:t>
      </w:r>
      <w:r w:rsidRPr="00E701F6">
        <w:rPr>
          <w:szCs w:val="20"/>
        </w:rPr>
        <w:t>w</w:t>
      </w:r>
      <w:r>
        <w:rPr>
          <w:szCs w:val="20"/>
        </w:rPr>
        <w:t xml:space="preserve"> zakresie opracowywania raportów badawczych</w:t>
      </w:r>
    </w:p>
    <w:p w14:paraId="03EE9225" w14:textId="77777777" w:rsidR="00D008FC" w:rsidRDefault="00D008FC" w:rsidP="00EF0E1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6 – Oświadczenie </w:t>
      </w:r>
      <w:r w:rsidR="007B28B3">
        <w:rPr>
          <w:szCs w:val="20"/>
        </w:rPr>
        <w:t>osoby/</w:t>
      </w:r>
      <w:r w:rsidR="007B28B3" w:rsidRPr="007B28B3">
        <w:rPr>
          <w:szCs w:val="20"/>
        </w:rPr>
        <w:t xml:space="preserve">osób wyznaczonych przez Wykonawcę do realizacji zamówienia </w:t>
      </w:r>
      <w:r w:rsidR="007B28B3">
        <w:rPr>
          <w:b/>
          <w:szCs w:val="20"/>
        </w:rPr>
        <w:t xml:space="preserve"> </w:t>
      </w:r>
      <w:r>
        <w:rPr>
          <w:szCs w:val="20"/>
        </w:rPr>
        <w:t xml:space="preserve">o spełnianiu kryterium dotyczącego aspektów społecznych – Statusu osoby z </w:t>
      </w:r>
      <w:r w:rsidR="00A35C29">
        <w:rPr>
          <w:szCs w:val="20"/>
        </w:rPr>
        <w:t>niepełno</w:t>
      </w:r>
      <w:r w:rsidR="00E907AE">
        <w:rPr>
          <w:szCs w:val="20"/>
        </w:rPr>
        <w:t>sprawnościami</w:t>
      </w:r>
    </w:p>
    <w:p w14:paraId="72694D56" w14:textId="77777777" w:rsidR="00E907AE" w:rsidRDefault="00481DA4" w:rsidP="00481DA4">
      <w:pPr>
        <w:spacing w:after="0" w:line="240" w:lineRule="auto"/>
        <w:rPr>
          <w:szCs w:val="20"/>
        </w:rPr>
      </w:pPr>
      <w:r>
        <w:rPr>
          <w:szCs w:val="20"/>
        </w:rPr>
        <w:t xml:space="preserve">Załącznik nr </w:t>
      </w:r>
      <w:r w:rsidR="005766BF">
        <w:rPr>
          <w:szCs w:val="20"/>
        </w:rPr>
        <w:t>7</w:t>
      </w:r>
      <w:r>
        <w:rPr>
          <w:szCs w:val="20"/>
        </w:rPr>
        <w:t xml:space="preserve"> – Oświadczenie dotyczące braku konfliktu interesów</w:t>
      </w:r>
      <w:r>
        <w:rPr>
          <w:szCs w:val="20"/>
        </w:rPr>
        <w:br/>
      </w:r>
    </w:p>
    <w:p w14:paraId="4CC8C96A" w14:textId="77777777" w:rsidR="00481DA4" w:rsidRDefault="00481DA4" w:rsidP="00EF0E12">
      <w:pPr>
        <w:spacing w:after="0" w:line="240" w:lineRule="auto"/>
        <w:jc w:val="both"/>
        <w:rPr>
          <w:szCs w:val="20"/>
        </w:rPr>
      </w:pPr>
    </w:p>
    <w:sectPr w:rsidR="00481DA4" w:rsidSect="003E7FCB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A37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E5CDC" w14:textId="77777777" w:rsidR="000713B0" w:rsidRDefault="000713B0" w:rsidP="00DE05C3">
      <w:pPr>
        <w:spacing w:after="0" w:line="240" w:lineRule="auto"/>
      </w:pPr>
      <w:r>
        <w:separator/>
      </w:r>
    </w:p>
  </w:endnote>
  <w:endnote w:type="continuationSeparator" w:id="0">
    <w:p w14:paraId="571390CB" w14:textId="77777777" w:rsidR="000713B0" w:rsidRDefault="000713B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BC0A" w14:textId="4A751C2C" w:rsidR="00A66585" w:rsidRDefault="00A55321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66E96" wp14:editId="3FB9802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DAB7C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4685730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14:paraId="01BDAB7C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4685730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4D538C" wp14:editId="3550415A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ADED" w14:textId="77777777"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 xml:space="preserve">Projekt „Badanie wdrażania Konwencji o prawach osób niepełnosprawnych w instytucjach publicznych w województwie świętokrzyskim” </w:t>
                          </w: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14:paraId="2D001D50" w14:textId="77777777"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" fillcolor="white [3201]" stroked="f" strokeweight=".5pt">
              <v:path arrowok="t"/>
              <v:textbox>
                <w:txbxContent>
                  <w:p w14:paraId="333FADED" w14:textId="77777777"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 xml:space="preserve">Projekt „Badanie wdrażania Konwencji o prawach osób niepełnosprawnych w instytucjach publicznych w województwie świętokrzyskim” </w:t>
                    </w: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14:paraId="2D001D50" w14:textId="77777777"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8B00A4" wp14:editId="4A46C24F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68B5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1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Xtqbje+hcjvoS+kAN5g&#10;1sFUhkUl5FeMOphwKVZflkRSjOp3HHorDqLIjERrRP1hCIY89CwOPYRnECrFmZYYOeNKu0G6bCUr&#10;K7grsGBxcQGSL5jtln1edlxY3b2SAE8fE6AVlEnqFQQIHYsRzDGQYGQ4cn1txlwQhVG8k+Bg0z7b&#10;AbnV14slOJ0OZ9DBTmNHPfxfgn9Dgv+O4OzvH3xC2IGy+dwx3yiHthXo/qNs/As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DvSzVYzAwAA3AkAAA4AAAAAAAAAAAAAAAAALgIAAGRycy9lMm9Eb2MueG1sUEsBAi0A&#10;FAAGAAgAAAAhAKn42UrjAAAADQEAAA8AAAAAAAAAAAAAAAAAjQUAAGRycy9kb3ducmV2LnhtbFBL&#10;BQYAAAAABAAEAPMAAACdBgAAAAA=&#10;">
              <v:rect id="Prostokąt 10" o:spid="_x0000_s1030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2E8D68B5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1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22A5" w14:textId="77777777" w:rsidR="000713B0" w:rsidRDefault="000713B0" w:rsidP="00DE05C3">
      <w:pPr>
        <w:spacing w:after="0" w:line="240" w:lineRule="auto"/>
      </w:pPr>
      <w:r>
        <w:separator/>
      </w:r>
    </w:p>
  </w:footnote>
  <w:footnote w:type="continuationSeparator" w:id="0">
    <w:p w14:paraId="35E8DF66" w14:textId="77777777" w:rsidR="000713B0" w:rsidRDefault="000713B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C11D" w14:textId="6FAC9FC5" w:rsidR="00A66585" w:rsidRDefault="000713B0" w:rsidP="00C857C5">
    <w:pPr>
      <w:pStyle w:val="Nagwek"/>
      <w:jc w:val="center"/>
    </w:pPr>
    <w:sdt>
      <w:sdtPr>
        <w:id w:val="1390446877"/>
        <w:docPartObj>
          <w:docPartGallery w:val="Page Numbers (Margins)"/>
          <w:docPartUnique/>
        </w:docPartObj>
      </w:sdtPr>
      <w:sdtEndPr/>
      <w:sdtContent>
        <w:r w:rsidR="00A55321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EF59BEB" wp14:editId="688274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48B2A" w14:textId="77777777" w:rsidR="007B28B3" w:rsidRDefault="007B28B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1100C">
                                <w:fldChar w:fldCharType="begin"/>
                              </w:r>
                              <w:r w:rsidR="00AA4F26">
                                <w:instrText xml:space="preserve"> PAGE    \* MERGEFORMAT </w:instrText>
                              </w:r>
                              <w:r w:rsidR="00B1100C">
                                <w:fldChar w:fldCharType="separate"/>
                              </w:r>
                              <w:r w:rsidR="00BD73A8" w:rsidRPr="00BD73A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B1100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0;margin-top:0;width:40.9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H2dFn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41A48B2A" w14:textId="77777777" w:rsidR="007B28B3" w:rsidRDefault="007B28B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1100C">
                          <w:fldChar w:fldCharType="begin"/>
                        </w:r>
                        <w:r w:rsidR="00AA4F26">
                          <w:instrText xml:space="preserve"> PAGE    \* MERGEFORMAT </w:instrText>
                        </w:r>
                        <w:r w:rsidR="00B1100C">
                          <w:fldChar w:fldCharType="separate"/>
                        </w:r>
                        <w:r w:rsidR="00BD73A8" w:rsidRPr="00BD73A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="00B1100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6585" w:rsidRPr="00C857C5">
      <w:rPr>
        <w:noProof/>
      </w:rPr>
      <w:drawing>
        <wp:inline distT="0" distB="0" distL="0" distR="0" wp14:anchorId="7F6B338D" wp14:editId="4EA5965E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5BCC062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BB1666"/>
    <w:multiLevelType w:val="hybridMultilevel"/>
    <w:tmpl w:val="B800887C"/>
    <w:lvl w:ilvl="0" w:tplc="9D86AA5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E4EC4"/>
    <w:multiLevelType w:val="hybridMultilevel"/>
    <w:tmpl w:val="1F30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C7CF0"/>
    <w:multiLevelType w:val="hybridMultilevel"/>
    <w:tmpl w:val="7CC625CC"/>
    <w:lvl w:ilvl="0" w:tplc="1062F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0371"/>
    <w:multiLevelType w:val="hybridMultilevel"/>
    <w:tmpl w:val="7EC2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3E22C7"/>
    <w:multiLevelType w:val="hybridMultilevel"/>
    <w:tmpl w:val="D776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5ECE"/>
    <w:multiLevelType w:val="hybridMultilevel"/>
    <w:tmpl w:val="FF3A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83B2E"/>
    <w:multiLevelType w:val="hybridMultilevel"/>
    <w:tmpl w:val="46B62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9E94CC3"/>
    <w:multiLevelType w:val="hybridMultilevel"/>
    <w:tmpl w:val="36A49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2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9"/>
  </w:num>
  <w:num w:numId="16">
    <w:abstractNumId w:val="0"/>
  </w:num>
  <w:num w:numId="17">
    <w:abstractNumId w:val="10"/>
  </w:num>
  <w:num w:numId="18">
    <w:abstractNumId w:val="21"/>
  </w:num>
  <w:num w:numId="19">
    <w:abstractNumId w:val="25"/>
  </w:num>
  <w:num w:numId="20">
    <w:abstractNumId w:val="2"/>
  </w:num>
  <w:num w:numId="21">
    <w:abstractNumId w:val="17"/>
  </w:num>
  <w:num w:numId="22">
    <w:abstractNumId w:val="16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"/>
  </w:num>
  <w:num w:numId="26">
    <w:abstractNumId w:val="11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7BC2"/>
    <w:rsid w:val="00011D66"/>
    <w:rsid w:val="000172A1"/>
    <w:rsid w:val="000252B2"/>
    <w:rsid w:val="00033348"/>
    <w:rsid w:val="00044603"/>
    <w:rsid w:val="000459D4"/>
    <w:rsid w:val="00051A79"/>
    <w:rsid w:val="00053F70"/>
    <w:rsid w:val="00061F78"/>
    <w:rsid w:val="00062A59"/>
    <w:rsid w:val="00064F7F"/>
    <w:rsid w:val="00071115"/>
    <w:rsid w:val="000713B0"/>
    <w:rsid w:val="00073D9F"/>
    <w:rsid w:val="00075F7A"/>
    <w:rsid w:val="00080035"/>
    <w:rsid w:val="00086AF9"/>
    <w:rsid w:val="000B5927"/>
    <w:rsid w:val="000C4F70"/>
    <w:rsid w:val="000C7E24"/>
    <w:rsid w:val="000D07A7"/>
    <w:rsid w:val="000D5EEF"/>
    <w:rsid w:val="000D6197"/>
    <w:rsid w:val="000E0F89"/>
    <w:rsid w:val="000E45EC"/>
    <w:rsid w:val="000F1FE0"/>
    <w:rsid w:val="000F39B4"/>
    <w:rsid w:val="000F491D"/>
    <w:rsid w:val="00104844"/>
    <w:rsid w:val="001070B6"/>
    <w:rsid w:val="001119ED"/>
    <w:rsid w:val="001122F0"/>
    <w:rsid w:val="00123799"/>
    <w:rsid w:val="0013037B"/>
    <w:rsid w:val="00136BCF"/>
    <w:rsid w:val="00143D4B"/>
    <w:rsid w:val="00153C53"/>
    <w:rsid w:val="00166D18"/>
    <w:rsid w:val="00180058"/>
    <w:rsid w:val="001A0714"/>
    <w:rsid w:val="001A44C3"/>
    <w:rsid w:val="001A477C"/>
    <w:rsid w:val="001A4CAF"/>
    <w:rsid w:val="001A5537"/>
    <w:rsid w:val="001A638B"/>
    <w:rsid w:val="001B1287"/>
    <w:rsid w:val="001B78D5"/>
    <w:rsid w:val="001D01B8"/>
    <w:rsid w:val="001D10E5"/>
    <w:rsid w:val="001D5D0E"/>
    <w:rsid w:val="001D6F9F"/>
    <w:rsid w:val="001E0259"/>
    <w:rsid w:val="001E0FF8"/>
    <w:rsid w:val="001E3EA6"/>
    <w:rsid w:val="001F1EA4"/>
    <w:rsid w:val="001F7147"/>
    <w:rsid w:val="00201219"/>
    <w:rsid w:val="0020688A"/>
    <w:rsid w:val="002163C9"/>
    <w:rsid w:val="0022111A"/>
    <w:rsid w:val="00221B2B"/>
    <w:rsid w:val="00226D82"/>
    <w:rsid w:val="0023129A"/>
    <w:rsid w:val="002326F5"/>
    <w:rsid w:val="002429CE"/>
    <w:rsid w:val="002479BC"/>
    <w:rsid w:val="00251E3B"/>
    <w:rsid w:val="002549FF"/>
    <w:rsid w:val="0025685E"/>
    <w:rsid w:val="00256AD0"/>
    <w:rsid w:val="00257E28"/>
    <w:rsid w:val="00262600"/>
    <w:rsid w:val="0027092C"/>
    <w:rsid w:val="00286F2C"/>
    <w:rsid w:val="00291DAE"/>
    <w:rsid w:val="00297824"/>
    <w:rsid w:val="002A1EAC"/>
    <w:rsid w:val="002B0FA9"/>
    <w:rsid w:val="002B5763"/>
    <w:rsid w:val="002B5CBF"/>
    <w:rsid w:val="002C1BA7"/>
    <w:rsid w:val="002C282B"/>
    <w:rsid w:val="002D3607"/>
    <w:rsid w:val="002E11D3"/>
    <w:rsid w:val="002E4283"/>
    <w:rsid w:val="002E58E6"/>
    <w:rsid w:val="002E5DB3"/>
    <w:rsid w:val="002E64FA"/>
    <w:rsid w:val="002E778C"/>
    <w:rsid w:val="002F5AFB"/>
    <w:rsid w:val="002F7B0A"/>
    <w:rsid w:val="00302B75"/>
    <w:rsid w:val="00311D9D"/>
    <w:rsid w:val="00313C86"/>
    <w:rsid w:val="003165A1"/>
    <w:rsid w:val="0031700E"/>
    <w:rsid w:val="00317CB8"/>
    <w:rsid w:val="0032226D"/>
    <w:rsid w:val="00324F0A"/>
    <w:rsid w:val="003309BD"/>
    <w:rsid w:val="00331450"/>
    <w:rsid w:val="003351CD"/>
    <w:rsid w:val="00342E49"/>
    <w:rsid w:val="0034391F"/>
    <w:rsid w:val="00346535"/>
    <w:rsid w:val="0035403E"/>
    <w:rsid w:val="00370092"/>
    <w:rsid w:val="003818EB"/>
    <w:rsid w:val="00390EA5"/>
    <w:rsid w:val="00396B16"/>
    <w:rsid w:val="00397892"/>
    <w:rsid w:val="003A1EF9"/>
    <w:rsid w:val="003A3886"/>
    <w:rsid w:val="003A3E70"/>
    <w:rsid w:val="003A4B03"/>
    <w:rsid w:val="003A5526"/>
    <w:rsid w:val="003B5A86"/>
    <w:rsid w:val="003D31FD"/>
    <w:rsid w:val="003D32F3"/>
    <w:rsid w:val="003D7AB3"/>
    <w:rsid w:val="003E21E4"/>
    <w:rsid w:val="003E7FCB"/>
    <w:rsid w:val="003F10B7"/>
    <w:rsid w:val="003F467E"/>
    <w:rsid w:val="004057B6"/>
    <w:rsid w:val="00425CFD"/>
    <w:rsid w:val="00427768"/>
    <w:rsid w:val="004361FE"/>
    <w:rsid w:val="0044645F"/>
    <w:rsid w:val="00450769"/>
    <w:rsid w:val="00450B1F"/>
    <w:rsid w:val="00451867"/>
    <w:rsid w:val="00475B4F"/>
    <w:rsid w:val="00481DA4"/>
    <w:rsid w:val="0048201A"/>
    <w:rsid w:val="00485373"/>
    <w:rsid w:val="004B37E1"/>
    <w:rsid w:val="004B5F45"/>
    <w:rsid w:val="004C1B97"/>
    <w:rsid w:val="004C43F0"/>
    <w:rsid w:val="004D321C"/>
    <w:rsid w:val="004D5A73"/>
    <w:rsid w:val="004D658F"/>
    <w:rsid w:val="004E637D"/>
    <w:rsid w:val="004F3033"/>
    <w:rsid w:val="004F5E9B"/>
    <w:rsid w:val="00500DB4"/>
    <w:rsid w:val="00504437"/>
    <w:rsid w:val="005067C1"/>
    <w:rsid w:val="0050720D"/>
    <w:rsid w:val="0051557B"/>
    <w:rsid w:val="0052358C"/>
    <w:rsid w:val="00533012"/>
    <w:rsid w:val="00534B2D"/>
    <w:rsid w:val="00534CA9"/>
    <w:rsid w:val="00540EE4"/>
    <w:rsid w:val="005547ED"/>
    <w:rsid w:val="00555825"/>
    <w:rsid w:val="0056233F"/>
    <w:rsid w:val="0057229D"/>
    <w:rsid w:val="00572CE6"/>
    <w:rsid w:val="005766BF"/>
    <w:rsid w:val="005804FA"/>
    <w:rsid w:val="005829EE"/>
    <w:rsid w:val="00584496"/>
    <w:rsid w:val="00586045"/>
    <w:rsid w:val="00594B44"/>
    <w:rsid w:val="005A0CBD"/>
    <w:rsid w:val="005A210C"/>
    <w:rsid w:val="005A4E82"/>
    <w:rsid w:val="005C1222"/>
    <w:rsid w:val="005C224F"/>
    <w:rsid w:val="005C2AE0"/>
    <w:rsid w:val="005D6AF9"/>
    <w:rsid w:val="005E3FB9"/>
    <w:rsid w:val="005F1D85"/>
    <w:rsid w:val="0060029E"/>
    <w:rsid w:val="00605103"/>
    <w:rsid w:val="00612CB1"/>
    <w:rsid w:val="006228E1"/>
    <w:rsid w:val="00623E6F"/>
    <w:rsid w:val="006373E4"/>
    <w:rsid w:val="00641CD2"/>
    <w:rsid w:val="00646AF2"/>
    <w:rsid w:val="00646BA0"/>
    <w:rsid w:val="006566F2"/>
    <w:rsid w:val="00665F63"/>
    <w:rsid w:val="006805AE"/>
    <w:rsid w:val="00682DDE"/>
    <w:rsid w:val="00686F4B"/>
    <w:rsid w:val="00693EF6"/>
    <w:rsid w:val="006A0586"/>
    <w:rsid w:val="006A5946"/>
    <w:rsid w:val="006C1F91"/>
    <w:rsid w:val="006C3B37"/>
    <w:rsid w:val="006D32AA"/>
    <w:rsid w:val="006D6692"/>
    <w:rsid w:val="006E546B"/>
    <w:rsid w:val="006E546D"/>
    <w:rsid w:val="006E54C8"/>
    <w:rsid w:val="006E5BC9"/>
    <w:rsid w:val="006F1CCF"/>
    <w:rsid w:val="007001B1"/>
    <w:rsid w:val="00705F0D"/>
    <w:rsid w:val="0071190D"/>
    <w:rsid w:val="00720F0C"/>
    <w:rsid w:val="00722EF5"/>
    <w:rsid w:val="007235E5"/>
    <w:rsid w:val="00734AD5"/>
    <w:rsid w:val="00736CCE"/>
    <w:rsid w:val="007508DF"/>
    <w:rsid w:val="00754147"/>
    <w:rsid w:val="00770BA7"/>
    <w:rsid w:val="007845FD"/>
    <w:rsid w:val="00786522"/>
    <w:rsid w:val="007A1108"/>
    <w:rsid w:val="007A3313"/>
    <w:rsid w:val="007A50CA"/>
    <w:rsid w:val="007B28B3"/>
    <w:rsid w:val="007B6B65"/>
    <w:rsid w:val="007C1A4F"/>
    <w:rsid w:val="007C34E5"/>
    <w:rsid w:val="007C5AC0"/>
    <w:rsid w:val="007D1BE5"/>
    <w:rsid w:val="007E6DC9"/>
    <w:rsid w:val="007F480C"/>
    <w:rsid w:val="008005E1"/>
    <w:rsid w:val="0081648B"/>
    <w:rsid w:val="00822C2E"/>
    <w:rsid w:val="00827F09"/>
    <w:rsid w:val="00835827"/>
    <w:rsid w:val="008365D6"/>
    <w:rsid w:val="00862511"/>
    <w:rsid w:val="00875699"/>
    <w:rsid w:val="00875D15"/>
    <w:rsid w:val="008864F3"/>
    <w:rsid w:val="00887CE8"/>
    <w:rsid w:val="008A4D8E"/>
    <w:rsid w:val="008B5E42"/>
    <w:rsid w:val="008C010C"/>
    <w:rsid w:val="008C0757"/>
    <w:rsid w:val="008C0E3B"/>
    <w:rsid w:val="008C2D90"/>
    <w:rsid w:val="008C337D"/>
    <w:rsid w:val="008C79DB"/>
    <w:rsid w:val="008C7CBA"/>
    <w:rsid w:val="008D06B2"/>
    <w:rsid w:val="008D2FCB"/>
    <w:rsid w:val="008D4856"/>
    <w:rsid w:val="008E01D4"/>
    <w:rsid w:val="008E1A62"/>
    <w:rsid w:val="008E24DD"/>
    <w:rsid w:val="008E4DB5"/>
    <w:rsid w:val="008E683A"/>
    <w:rsid w:val="008F419A"/>
    <w:rsid w:val="00904135"/>
    <w:rsid w:val="009109F6"/>
    <w:rsid w:val="00916199"/>
    <w:rsid w:val="00930581"/>
    <w:rsid w:val="0095061F"/>
    <w:rsid w:val="009528E0"/>
    <w:rsid w:val="00954E80"/>
    <w:rsid w:val="00961B80"/>
    <w:rsid w:val="0096211C"/>
    <w:rsid w:val="009631B5"/>
    <w:rsid w:val="00967FC0"/>
    <w:rsid w:val="00972F4F"/>
    <w:rsid w:val="0097593D"/>
    <w:rsid w:val="0097714D"/>
    <w:rsid w:val="00982AA1"/>
    <w:rsid w:val="00983239"/>
    <w:rsid w:val="0099357D"/>
    <w:rsid w:val="00996CC5"/>
    <w:rsid w:val="009A3450"/>
    <w:rsid w:val="009A574E"/>
    <w:rsid w:val="009B1E99"/>
    <w:rsid w:val="009B593E"/>
    <w:rsid w:val="009B6085"/>
    <w:rsid w:val="009C684C"/>
    <w:rsid w:val="009D12C5"/>
    <w:rsid w:val="009D4504"/>
    <w:rsid w:val="009D79B7"/>
    <w:rsid w:val="009D7B13"/>
    <w:rsid w:val="009E4A89"/>
    <w:rsid w:val="009E5ABF"/>
    <w:rsid w:val="009F3E1E"/>
    <w:rsid w:val="00A04790"/>
    <w:rsid w:val="00A15729"/>
    <w:rsid w:val="00A31065"/>
    <w:rsid w:val="00A32261"/>
    <w:rsid w:val="00A35C29"/>
    <w:rsid w:val="00A520CB"/>
    <w:rsid w:val="00A526F5"/>
    <w:rsid w:val="00A53775"/>
    <w:rsid w:val="00A55321"/>
    <w:rsid w:val="00A56E88"/>
    <w:rsid w:val="00A61963"/>
    <w:rsid w:val="00A637D6"/>
    <w:rsid w:val="00A64DE2"/>
    <w:rsid w:val="00A66585"/>
    <w:rsid w:val="00A672A1"/>
    <w:rsid w:val="00A75888"/>
    <w:rsid w:val="00A814AE"/>
    <w:rsid w:val="00A85136"/>
    <w:rsid w:val="00A86303"/>
    <w:rsid w:val="00A921A2"/>
    <w:rsid w:val="00A9357A"/>
    <w:rsid w:val="00A95487"/>
    <w:rsid w:val="00A963A8"/>
    <w:rsid w:val="00AA08DB"/>
    <w:rsid w:val="00AA1F7D"/>
    <w:rsid w:val="00AA2D28"/>
    <w:rsid w:val="00AA4F26"/>
    <w:rsid w:val="00AB2945"/>
    <w:rsid w:val="00AC13EB"/>
    <w:rsid w:val="00AC1CBB"/>
    <w:rsid w:val="00AC5A4A"/>
    <w:rsid w:val="00AC7AEF"/>
    <w:rsid w:val="00AD71C4"/>
    <w:rsid w:val="00AE3431"/>
    <w:rsid w:val="00AE51DE"/>
    <w:rsid w:val="00AE6A5F"/>
    <w:rsid w:val="00AF4302"/>
    <w:rsid w:val="00AF5944"/>
    <w:rsid w:val="00AF76A7"/>
    <w:rsid w:val="00B01229"/>
    <w:rsid w:val="00B04858"/>
    <w:rsid w:val="00B06772"/>
    <w:rsid w:val="00B1100C"/>
    <w:rsid w:val="00B13FCA"/>
    <w:rsid w:val="00B174D4"/>
    <w:rsid w:val="00B1751A"/>
    <w:rsid w:val="00B24E27"/>
    <w:rsid w:val="00B26861"/>
    <w:rsid w:val="00B26E16"/>
    <w:rsid w:val="00B5689C"/>
    <w:rsid w:val="00B64EE5"/>
    <w:rsid w:val="00B7650D"/>
    <w:rsid w:val="00B82914"/>
    <w:rsid w:val="00B84018"/>
    <w:rsid w:val="00B84900"/>
    <w:rsid w:val="00B85DE1"/>
    <w:rsid w:val="00B93141"/>
    <w:rsid w:val="00B939D5"/>
    <w:rsid w:val="00B97ABF"/>
    <w:rsid w:val="00BA2A76"/>
    <w:rsid w:val="00BA3A17"/>
    <w:rsid w:val="00BB211B"/>
    <w:rsid w:val="00BC7743"/>
    <w:rsid w:val="00BD4C58"/>
    <w:rsid w:val="00BD73A8"/>
    <w:rsid w:val="00BE1D9D"/>
    <w:rsid w:val="00BE5BCC"/>
    <w:rsid w:val="00BF3822"/>
    <w:rsid w:val="00C04F5E"/>
    <w:rsid w:val="00C05ADC"/>
    <w:rsid w:val="00C17E42"/>
    <w:rsid w:val="00C22589"/>
    <w:rsid w:val="00C23E46"/>
    <w:rsid w:val="00C2458D"/>
    <w:rsid w:val="00C26ADD"/>
    <w:rsid w:val="00C27E1D"/>
    <w:rsid w:val="00C32104"/>
    <w:rsid w:val="00C34D38"/>
    <w:rsid w:val="00C41174"/>
    <w:rsid w:val="00C46204"/>
    <w:rsid w:val="00C50A43"/>
    <w:rsid w:val="00C63D6A"/>
    <w:rsid w:val="00C8061C"/>
    <w:rsid w:val="00C857C5"/>
    <w:rsid w:val="00C864DB"/>
    <w:rsid w:val="00C932BA"/>
    <w:rsid w:val="00C96E96"/>
    <w:rsid w:val="00C97088"/>
    <w:rsid w:val="00CA0D40"/>
    <w:rsid w:val="00CA2ECA"/>
    <w:rsid w:val="00CA4415"/>
    <w:rsid w:val="00CA44D2"/>
    <w:rsid w:val="00CA6270"/>
    <w:rsid w:val="00CB6A7E"/>
    <w:rsid w:val="00CC5EA1"/>
    <w:rsid w:val="00CD25BC"/>
    <w:rsid w:val="00CE78AE"/>
    <w:rsid w:val="00CF1B2E"/>
    <w:rsid w:val="00CF6859"/>
    <w:rsid w:val="00D008FC"/>
    <w:rsid w:val="00D009EB"/>
    <w:rsid w:val="00D100AB"/>
    <w:rsid w:val="00D11045"/>
    <w:rsid w:val="00D14DFC"/>
    <w:rsid w:val="00D17CE3"/>
    <w:rsid w:val="00D212B5"/>
    <w:rsid w:val="00D21CF8"/>
    <w:rsid w:val="00D22D04"/>
    <w:rsid w:val="00D24D12"/>
    <w:rsid w:val="00D3069B"/>
    <w:rsid w:val="00D32069"/>
    <w:rsid w:val="00D45313"/>
    <w:rsid w:val="00D4730F"/>
    <w:rsid w:val="00D51F3E"/>
    <w:rsid w:val="00D73C0D"/>
    <w:rsid w:val="00D75ED5"/>
    <w:rsid w:val="00D77706"/>
    <w:rsid w:val="00D80896"/>
    <w:rsid w:val="00D91111"/>
    <w:rsid w:val="00DA19DD"/>
    <w:rsid w:val="00DA5778"/>
    <w:rsid w:val="00DB32C1"/>
    <w:rsid w:val="00DB3B24"/>
    <w:rsid w:val="00DC4276"/>
    <w:rsid w:val="00DC5297"/>
    <w:rsid w:val="00DD3E12"/>
    <w:rsid w:val="00DD4A6F"/>
    <w:rsid w:val="00DD6312"/>
    <w:rsid w:val="00DE03DA"/>
    <w:rsid w:val="00DE05B1"/>
    <w:rsid w:val="00DE05C3"/>
    <w:rsid w:val="00DE5A82"/>
    <w:rsid w:val="00DF487F"/>
    <w:rsid w:val="00E00C5C"/>
    <w:rsid w:val="00E016FB"/>
    <w:rsid w:val="00E074B7"/>
    <w:rsid w:val="00E12F61"/>
    <w:rsid w:val="00E25B30"/>
    <w:rsid w:val="00E34F38"/>
    <w:rsid w:val="00E40669"/>
    <w:rsid w:val="00E43C40"/>
    <w:rsid w:val="00E45F09"/>
    <w:rsid w:val="00E54CFC"/>
    <w:rsid w:val="00E550B1"/>
    <w:rsid w:val="00E701F6"/>
    <w:rsid w:val="00E7026D"/>
    <w:rsid w:val="00E70393"/>
    <w:rsid w:val="00E71C4B"/>
    <w:rsid w:val="00E77172"/>
    <w:rsid w:val="00E83154"/>
    <w:rsid w:val="00E84EB5"/>
    <w:rsid w:val="00E907AE"/>
    <w:rsid w:val="00E94BBF"/>
    <w:rsid w:val="00E96FC4"/>
    <w:rsid w:val="00E97900"/>
    <w:rsid w:val="00EB4DA7"/>
    <w:rsid w:val="00EB55BC"/>
    <w:rsid w:val="00EB5FE7"/>
    <w:rsid w:val="00EB7D4D"/>
    <w:rsid w:val="00EC1D39"/>
    <w:rsid w:val="00EE7D1A"/>
    <w:rsid w:val="00EF0E12"/>
    <w:rsid w:val="00EF0F7F"/>
    <w:rsid w:val="00EF1F70"/>
    <w:rsid w:val="00EF26DB"/>
    <w:rsid w:val="00F00FCB"/>
    <w:rsid w:val="00F0128E"/>
    <w:rsid w:val="00F05E63"/>
    <w:rsid w:val="00F06D22"/>
    <w:rsid w:val="00F1404C"/>
    <w:rsid w:val="00F2097C"/>
    <w:rsid w:val="00F22A59"/>
    <w:rsid w:val="00F240A9"/>
    <w:rsid w:val="00F33858"/>
    <w:rsid w:val="00F62859"/>
    <w:rsid w:val="00F75114"/>
    <w:rsid w:val="00F836A2"/>
    <w:rsid w:val="00F86D0C"/>
    <w:rsid w:val="00F87C7C"/>
    <w:rsid w:val="00F9357C"/>
    <w:rsid w:val="00F95AC1"/>
    <w:rsid w:val="00FA38BB"/>
    <w:rsid w:val="00FB20E2"/>
    <w:rsid w:val="00FC3355"/>
    <w:rsid w:val="00FC4DE1"/>
    <w:rsid w:val="00FD2BAE"/>
    <w:rsid w:val="00FD7F0A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ED5"/>
    <w:rPr>
      <w:vertAlign w:val="superscript"/>
    </w:rPr>
  </w:style>
  <w:style w:type="paragraph" w:customStyle="1" w:styleId="Akapitzlist1">
    <w:name w:val="Akapit z listą1"/>
    <w:basedOn w:val="Normalny"/>
    <w:rsid w:val="00A322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12C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F1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ED5"/>
    <w:rPr>
      <w:vertAlign w:val="superscript"/>
    </w:rPr>
  </w:style>
  <w:style w:type="paragraph" w:customStyle="1" w:styleId="Akapitzlist1">
    <w:name w:val="Akapit z listą1"/>
    <w:basedOn w:val="Normalny"/>
    <w:rsid w:val="00A322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12C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F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wencjaonz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49BD-047B-4889-859A-DA65D9C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4882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7</cp:revision>
  <cp:lastPrinted>2018-05-25T12:58:00Z</cp:lastPrinted>
  <dcterms:created xsi:type="dcterms:W3CDTF">2018-06-07T13:49:00Z</dcterms:created>
  <dcterms:modified xsi:type="dcterms:W3CDTF">2018-06-07T14:43:00Z</dcterms:modified>
</cp:coreProperties>
</file>